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Pr="00DD5CB2" w:rsidRDefault="00DD5CB2" w:rsidP="00DD5CB2">
      <w:pPr>
        <w:jc w:val="center"/>
        <w:rPr>
          <w:rFonts w:ascii="Comic Sans MS" w:hAnsi="Comic Sans MS"/>
          <w:sz w:val="96"/>
        </w:rPr>
      </w:pPr>
      <w:r w:rsidRPr="00DD5CB2">
        <w:rPr>
          <w:rFonts w:ascii="Comic Sans MS" w:hAnsi="Comic Sans MS"/>
          <w:sz w:val="96"/>
        </w:rPr>
        <w:t>Anti-Bullying Policy</w:t>
      </w:r>
    </w:p>
    <w:p w:rsidR="00DD5CB2" w:rsidRPr="00DD5CB2" w:rsidRDefault="00DD5CB2" w:rsidP="00DD5CB2">
      <w:pPr>
        <w:jc w:val="center"/>
        <w:rPr>
          <w:rFonts w:ascii="Comic Sans MS" w:hAnsi="Comic Sans MS"/>
          <w:sz w:val="32"/>
        </w:rPr>
      </w:pPr>
      <w:r>
        <w:rPr>
          <w:rFonts w:ascii="Comic Sans MS" w:hAnsi="Comic Sans MS"/>
          <w:noProof/>
          <w:sz w:val="32"/>
          <w:lang w:eastAsia="en-GB"/>
        </w:rPr>
        <w:drawing>
          <wp:inline distT="0" distB="0" distL="0" distR="0">
            <wp:extent cx="2869872" cy="288358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0286" cy="2883998"/>
                    </a:xfrm>
                    <a:prstGeom prst="rect">
                      <a:avLst/>
                    </a:prstGeom>
                  </pic:spPr>
                </pic:pic>
              </a:graphicData>
            </a:graphic>
          </wp:inline>
        </w:drawing>
      </w:r>
    </w:p>
    <w:p w:rsidR="00DD5CB2" w:rsidRPr="00DD5CB2" w:rsidRDefault="00DD5CB2" w:rsidP="00DD5CB2">
      <w:pPr>
        <w:rPr>
          <w:rFonts w:ascii="Comic Sans MS" w:hAnsi="Comic Sans MS"/>
          <w:sz w:val="32"/>
        </w:rPr>
      </w:pPr>
      <w:r w:rsidRPr="00DD5CB2">
        <w:rPr>
          <w:rFonts w:ascii="Comic Sans MS" w:hAnsi="Comic Sans MS"/>
          <w:sz w:val="32"/>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Default="00DD5CB2" w:rsidP="00DD5CB2">
      <w:pPr>
        <w:rPr>
          <w:rFonts w:ascii="Comic Sans MS" w:hAnsi="Comic Sans MS"/>
        </w:rPr>
      </w:pPr>
      <w:r w:rsidRPr="00DD5CB2">
        <w:rPr>
          <w:rFonts w:ascii="Comic Sans MS" w:hAnsi="Comic Sans MS"/>
        </w:rPr>
        <w:t xml:space="preserve"> </w:t>
      </w:r>
    </w:p>
    <w:p w:rsidR="00A876C9" w:rsidRPr="00DD5CB2" w:rsidRDefault="00A876C9" w:rsidP="00DD5CB2">
      <w:pPr>
        <w:rPr>
          <w:rFonts w:ascii="Comic Sans MS" w:hAnsi="Comic Sans MS"/>
        </w:rPr>
      </w:pPr>
    </w:p>
    <w:p w:rsidR="00DD5CB2" w:rsidRPr="00DD5CB2" w:rsidRDefault="00DD5CB2" w:rsidP="00DD5CB2">
      <w:pPr>
        <w:rPr>
          <w:rFonts w:ascii="Comic Sans MS" w:hAnsi="Comic Sans MS"/>
        </w:rPr>
      </w:pPr>
      <w:r w:rsidRPr="00DD5CB2">
        <w:rPr>
          <w:rFonts w:ascii="Comic Sans MS" w:hAnsi="Comic Sans MS"/>
        </w:rPr>
        <w:lastRenderedPageBreak/>
        <w:t xml:space="preserve"> </w:t>
      </w:r>
      <w:r w:rsidR="005A7926">
        <w:rPr>
          <w:rFonts w:ascii="Comic Sans MS" w:hAnsi="Comic Sans MS"/>
        </w:rPr>
        <w:t>October 2021</w:t>
      </w:r>
    </w:p>
    <w:p w:rsidR="00DD5CB2" w:rsidRPr="00DD5CB2" w:rsidRDefault="00DD5CB2" w:rsidP="00DD5CB2">
      <w:pPr>
        <w:rPr>
          <w:rFonts w:ascii="Comic Sans MS" w:hAnsi="Comic Sans MS"/>
        </w:rPr>
      </w:pPr>
      <w:r w:rsidRPr="00DD5CB2">
        <w:rPr>
          <w:rFonts w:ascii="Comic Sans MS" w:hAnsi="Comic Sans MS"/>
        </w:rPr>
        <w:t xml:space="preserve">AIMS: </w:t>
      </w:r>
    </w:p>
    <w:p w:rsidR="00DD5CB2" w:rsidRDefault="00DD5CB2" w:rsidP="00DD5CB2">
      <w:pPr>
        <w:rPr>
          <w:rFonts w:ascii="Comic Sans MS" w:hAnsi="Comic Sans MS"/>
        </w:rPr>
      </w:pPr>
      <w:r w:rsidRPr="00DD5CB2">
        <w:rPr>
          <w:rFonts w:ascii="Comic Sans MS" w:hAnsi="Comic Sans MS"/>
        </w:rPr>
        <w:t xml:space="preserve"> • To make </w:t>
      </w:r>
      <w:proofErr w:type="spellStart"/>
      <w:r>
        <w:rPr>
          <w:rFonts w:ascii="Comic Sans MS" w:hAnsi="Comic Sans MS"/>
        </w:rPr>
        <w:t>Pinders</w:t>
      </w:r>
      <w:proofErr w:type="spellEnd"/>
      <w:r>
        <w:rPr>
          <w:rFonts w:ascii="Comic Sans MS" w:hAnsi="Comic Sans MS"/>
        </w:rPr>
        <w:t xml:space="preserve"> Primary</w:t>
      </w:r>
      <w:r w:rsidRPr="00DD5CB2">
        <w:rPr>
          <w:rFonts w:ascii="Comic Sans MS" w:hAnsi="Comic Sans MS"/>
        </w:rPr>
        <w:t xml:space="preserve"> School a ‘bully-free zone’  </w:t>
      </w:r>
    </w:p>
    <w:p w:rsidR="00DD5CB2" w:rsidRDefault="00DD5CB2" w:rsidP="00DD5CB2">
      <w:pPr>
        <w:rPr>
          <w:rFonts w:ascii="Comic Sans MS" w:hAnsi="Comic Sans MS"/>
        </w:rPr>
      </w:pPr>
      <w:r w:rsidRPr="00DD5CB2">
        <w:rPr>
          <w:rFonts w:ascii="Comic Sans MS" w:hAnsi="Comic Sans MS"/>
        </w:rPr>
        <w:t xml:space="preserve"> • To give children the skills they need to confront and prevent bullying  </w:t>
      </w:r>
    </w:p>
    <w:p w:rsidR="00DD5CB2" w:rsidRPr="00DD5CB2" w:rsidRDefault="00DD5CB2" w:rsidP="00DD5CB2">
      <w:pPr>
        <w:rPr>
          <w:rFonts w:ascii="Comic Sans MS" w:hAnsi="Comic Sans MS"/>
        </w:rPr>
      </w:pPr>
      <w:r w:rsidRPr="00DD5CB2">
        <w:rPr>
          <w:rFonts w:ascii="Comic Sans MS" w:hAnsi="Comic Sans MS"/>
        </w:rPr>
        <w:t xml:space="preserve"> • To support victims of bullying and their families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GENERAL APPROACH: </w:t>
      </w:r>
    </w:p>
    <w:p w:rsidR="00DD5CB2" w:rsidRPr="00DD5CB2" w:rsidRDefault="00DD5CB2" w:rsidP="00DD5CB2">
      <w:pPr>
        <w:rPr>
          <w:rFonts w:ascii="Comic Sans MS" w:hAnsi="Comic Sans MS"/>
        </w:rPr>
      </w:pPr>
      <w:r w:rsidRPr="00DD5CB2">
        <w:rPr>
          <w:rFonts w:ascii="Comic Sans MS" w:hAnsi="Comic Sans MS"/>
        </w:rPr>
        <w:t>We believe that our whole-school policy on Behaviour contributes to the prevention of bullying and enables potential 'victims' to develop confidence and assertiveness. We aim to create a climate of trust so that children feel secure in confiding to adults in the knowledge that they will be list</w:t>
      </w:r>
      <w:r>
        <w:rPr>
          <w:rFonts w:ascii="Comic Sans MS" w:hAnsi="Comic Sans MS"/>
        </w:rPr>
        <w:t xml:space="preserve">ened to. </w:t>
      </w:r>
    </w:p>
    <w:p w:rsidR="00DD5CB2" w:rsidRPr="00DD5CB2" w:rsidRDefault="00DD5CB2" w:rsidP="00DD5CB2">
      <w:pPr>
        <w:rPr>
          <w:rFonts w:ascii="Comic Sans MS" w:hAnsi="Comic Sans MS"/>
        </w:rPr>
      </w:pPr>
      <w:r w:rsidRPr="00DD5CB2">
        <w:rPr>
          <w:rFonts w:ascii="Comic Sans MS" w:hAnsi="Comic Sans MS"/>
        </w:rPr>
        <w:t xml:space="preserve">Through assemblies, </w:t>
      </w:r>
      <w:r w:rsidR="00A876C9">
        <w:rPr>
          <w:rFonts w:ascii="Comic Sans MS" w:hAnsi="Comic Sans MS"/>
        </w:rPr>
        <w:t>‘PSHE Curriculum</w:t>
      </w:r>
      <w:r w:rsidRPr="00DD5CB2">
        <w:rPr>
          <w:rFonts w:ascii="Comic Sans MS" w:hAnsi="Comic Sans MS"/>
        </w:rPr>
        <w:t>' and class teaching we teach children the skills they need to deal with bullies (</w:t>
      </w:r>
      <w:proofErr w:type="spellStart"/>
      <w:r w:rsidRPr="00DD5CB2">
        <w:rPr>
          <w:rFonts w:ascii="Comic Sans MS" w:hAnsi="Comic Sans MS"/>
        </w:rPr>
        <w:t>eg</w:t>
      </w:r>
      <w:proofErr w:type="spellEnd"/>
      <w:r w:rsidRPr="00DD5CB2">
        <w:rPr>
          <w:rFonts w:ascii="Comic Sans MS" w:hAnsi="Comic Sans MS"/>
        </w:rPr>
        <w:t xml:space="preserve"> to say, "Please stop doing that" calmly but assertively) and we ensure that they know how to secure adult intervention if they cannot</w:t>
      </w:r>
      <w:r>
        <w:rPr>
          <w:rFonts w:ascii="Comic Sans MS" w:hAnsi="Comic Sans MS"/>
        </w:rPr>
        <w:t xml:space="preserve"> solve the problem themselves. </w:t>
      </w:r>
    </w:p>
    <w:p w:rsidR="00DD5CB2" w:rsidRPr="00DD5CB2" w:rsidRDefault="00DD5CB2" w:rsidP="00DD5CB2">
      <w:pPr>
        <w:rPr>
          <w:rFonts w:ascii="Comic Sans MS" w:hAnsi="Comic Sans MS"/>
        </w:rPr>
      </w:pPr>
      <w:r w:rsidRPr="00DD5CB2">
        <w:rPr>
          <w:rFonts w:ascii="Comic Sans MS" w:hAnsi="Comic Sans MS"/>
        </w:rPr>
        <w:t xml:space="preserve">Bullying is not a major problem in this school but every child and adult knows that we thoroughly condemn it and are committed to taking seriously any incidents which are reported to us.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DEFINITION: </w:t>
      </w:r>
    </w:p>
    <w:p w:rsidR="00DD5CB2" w:rsidRPr="00DD5CB2" w:rsidRDefault="00DD5CB2" w:rsidP="00DD5CB2">
      <w:pPr>
        <w:rPr>
          <w:rFonts w:ascii="Comic Sans MS" w:hAnsi="Comic Sans MS"/>
        </w:rPr>
      </w:pPr>
      <w:r w:rsidRPr="00DD5CB2">
        <w:rPr>
          <w:rFonts w:ascii="Comic Sans MS" w:hAnsi="Comic Sans MS"/>
        </w:rPr>
        <w:t xml:space="preserve">The term, 'Bullying', refers to repeated acts of physical, verbal or psychological aggression by an individual or group against an individual or group. It may involve elements of intimidation, humiliation, exclusion, extortion or racial/sexual harassment. Bullies usually know what they are doing and that it is wrong. They often get satisfaction from building power over another, more vulnerable, person. </w:t>
      </w:r>
    </w:p>
    <w:p w:rsidR="00DD5CB2" w:rsidRPr="00DD5CB2" w:rsidRDefault="00DD5CB2" w:rsidP="00DD5CB2">
      <w:pPr>
        <w:rPr>
          <w:rFonts w:ascii="Comic Sans MS" w:hAnsi="Comic Sans MS"/>
        </w:rPr>
      </w:pPr>
      <w:r>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 </w:t>
      </w:r>
      <w:r w:rsidRPr="00DD5CB2">
        <w:rPr>
          <w:rFonts w:ascii="Comic Sans MS" w:hAnsi="Comic Sans MS"/>
        </w:rPr>
        <w:t xml:space="preserve"> PROCEDURES FOR INVESTIGATION OF INCIDENTS: </w:t>
      </w: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 xml:space="preserve">All incidents of bullying should be reported to the </w:t>
      </w:r>
      <w:proofErr w:type="spellStart"/>
      <w:r w:rsidRPr="00DD5CB2">
        <w:rPr>
          <w:rFonts w:ascii="Comic Sans MS" w:hAnsi="Comic Sans MS"/>
        </w:rPr>
        <w:t>Headteacher</w:t>
      </w:r>
      <w:proofErr w:type="spellEnd"/>
      <w:r w:rsidRPr="00DD5CB2">
        <w:rPr>
          <w:rFonts w:ascii="Comic Sans MS" w:hAnsi="Comic Sans MS"/>
        </w:rPr>
        <w:t xml:space="preserve"> or member of the Senior Leadership team</w:t>
      </w:r>
      <w:r w:rsidR="00A2483C">
        <w:rPr>
          <w:rFonts w:ascii="Comic Sans MS" w:hAnsi="Comic Sans MS"/>
        </w:rPr>
        <w:t xml:space="preserve"> and recorded on CPOMS. </w:t>
      </w:r>
      <w:proofErr w:type="spellStart"/>
      <w:r w:rsidR="00A2483C">
        <w:rPr>
          <w:rFonts w:ascii="Comic Sans MS" w:hAnsi="Comic Sans MS"/>
        </w:rPr>
        <w:t>Headteacher</w:t>
      </w:r>
      <w:proofErr w:type="spellEnd"/>
      <w:r w:rsidR="00A2483C">
        <w:rPr>
          <w:rFonts w:ascii="Comic Sans MS" w:hAnsi="Comic Sans MS"/>
        </w:rPr>
        <w:t xml:space="preserve"> to</w:t>
      </w:r>
      <w:r w:rsidRPr="00DD5CB2">
        <w:rPr>
          <w:rFonts w:ascii="Comic Sans MS" w:hAnsi="Comic Sans MS"/>
        </w:rPr>
        <w:t xml:space="preserve"> inform parents as appropriate.  </w:t>
      </w:r>
    </w:p>
    <w:p w:rsidR="00DD5CB2" w:rsidRPr="00DD5CB2" w:rsidRDefault="00DD5CB2" w:rsidP="00DD5CB2">
      <w:pPr>
        <w:pStyle w:val="ListParagraph"/>
        <w:rPr>
          <w:rFonts w:ascii="Comic Sans MS" w:hAnsi="Comic Sans MS"/>
        </w:rPr>
      </w:pP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 xml:space="preserve">Staff will ascertain, through discussion with those who observed the incident, what happened and what was happening immediately preceding the incident.  </w:t>
      </w:r>
    </w:p>
    <w:p w:rsidR="00DD5CB2" w:rsidRPr="00DD5CB2" w:rsidRDefault="00DD5CB2" w:rsidP="00DD5CB2">
      <w:pPr>
        <w:pStyle w:val="ListParagraph"/>
        <w:rPr>
          <w:rFonts w:ascii="Comic Sans MS" w:hAnsi="Comic Sans MS"/>
        </w:rPr>
      </w:pPr>
    </w:p>
    <w:p w:rsidR="00DD5CB2" w:rsidRDefault="00DD5CB2" w:rsidP="00DD5CB2">
      <w:pPr>
        <w:pStyle w:val="ListParagraph"/>
        <w:numPr>
          <w:ilvl w:val="0"/>
          <w:numId w:val="1"/>
        </w:numPr>
        <w:rPr>
          <w:rFonts w:ascii="Comic Sans MS" w:hAnsi="Comic Sans MS"/>
        </w:rPr>
      </w:pPr>
      <w:r w:rsidRPr="00DD5CB2">
        <w:rPr>
          <w:rFonts w:ascii="Comic Sans MS" w:hAnsi="Comic Sans MS"/>
        </w:rPr>
        <w:t xml:space="preserve">The </w:t>
      </w:r>
      <w:proofErr w:type="spellStart"/>
      <w:r w:rsidRPr="00DD5CB2">
        <w:rPr>
          <w:rFonts w:ascii="Comic Sans MS" w:hAnsi="Comic Sans MS"/>
        </w:rPr>
        <w:t>Headteacher</w:t>
      </w:r>
      <w:proofErr w:type="spellEnd"/>
      <w:r w:rsidRPr="00DD5CB2">
        <w:rPr>
          <w:rFonts w:ascii="Comic Sans MS" w:hAnsi="Comic Sans MS"/>
        </w:rPr>
        <w:t xml:space="preserve"> will talk with the 'victim' about what happened and how he/she feels about the incident. She will also continue to liaise with parents as appropriate.  </w:t>
      </w:r>
    </w:p>
    <w:p w:rsidR="00DD5CB2" w:rsidRPr="00DD5CB2" w:rsidRDefault="00DD5CB2" w:rsidP="00DD5CB2">
      <w:pPr>
        <w:pStyle w:val="ListParagraph"/>
        <w:rPr>
          <w:rFonts w:ascii="Comic Sans MS" w:hAnsi="Comic Sans MS"/>
        </w:rPr>
      </w:pPr>
    </w:p>
    <w:p w:rsidR="00DD5CB2" w:rsidRDefault="00DD5CB2" w:rsidP="00DD5CB2">
      <w:pPr>
        <w:pStyle w:val="ListParagraph"/>
        <w:numPr>
          <w:ilvl w:val="0"/>
          <w:numId w:val="1"/>
        </w:numPr>
        <w:rPr>
          <w:rFonts w:ascii="Comic Sans MS" w:hAnsi="Comic Sans MS"/>
        </w:rPr>
      </w:pPr>
      <w:r w:rsidRPr="00DD5CB2">
        <w:rPr>
          <w:rFonts w:ascii="Comic Sans MS" w:hAnsi="Comic Sans MS"/>
        </w:rPr>
        <w:t xml:space="preserve"> The class teacher and the appropriate support staff will provide support for the victim and will monitor the case carefully. All staff will be made aware of the incident and who was involved.  </w:t>
      </w:r>
    </w:p>
    <w:p w:rsidR="00DD5CB2" w:rsidRPr="00DD5CB2" w:rsidRDefault="00DD5CB2" w:rsidP="00DD5CB2">
      <w:pPr>
        <w:pStyle w:val="ListParagraph"/>
        <w:rPr>
          <w:rFonts w:ascii="Comic Sans MS" w:hAnsi="Comic Sans MS"/>
        </w:rPr>
      </w:pP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 xml:space="preserve"> The </w:t>
      </w:r>
      <w:proofErr w:type="spellStart"/>
      <w:r w:rsidRPr="00DD5CB2">
        <w:rPr>
          <w:rFonts w:ascii="Comic Sans MS" w:hAnsi="Comic Sans MS"/>
        </w:rPr>
        <w:t>Headteacher</w:t>
      </w:r>
      <w:proofErr w:type="spellEnd"/>
      <w:r w:rsidRPr="00DD5CB2">
        <w:rPr>
          <w:rFonts w:ascii="Comic Sans MS" w:hAnsi="Comic Sans MS"/>
        </w:rPr>
        <w:t xml:space="preserve"> or member of the Leadership Team will talk with the bully/bullies and: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lastRenderedPageBreak/>
        <w:t xml:space="preserve">• describe how the 'victim' feels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discover what the bully/bullies feel about the incident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Give the bully/bullies an opportunity to reflect on the effects of their actions on others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Ask the bully/bullies to come up with ways to change the situation so that they can put things right - these will be recorded in the incident report, filed in the main office. Where appropriate children will write their own version of their plan to improve the situation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If it is thought appropriate the victim and bully may be brought together for discussion.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The </w:t>
      </w:r>
      <w:proofErr w:type="spellStart"/>
      <w:r w:rsidRPr="00DD5CB2">
        <w:rPr>
          <w:rFonts w:ascii="Comic Sans MS" w:hAnsi="Comic Sans MS"/>
        </w:rPr>
        <w:t>headteacher</w:t>
      </w:r>
      <w:proofErr w:type="spellEnd"/>
      <w:r w:rsidRPr="00DD5CB2">
        <w:rPr>
          <w:rFonts w:ascii="Comic Sans MS" w:hAnsi="Comic Sans MS"/>
        </w:rPr>
        <w:t xml:space="preserve"> will inform parents of the incident and ensure that the ‘Bullying Incident Report’ is completed and filed in the main office.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The bully/bullies' behaviour will be closely monitored for a week and then they will be brought back to the </w:t>
      </w:r>
      <w:proofErr w:type="spellStart"/>
      <w:r w:rsidRPr="00DD5CB2">
        <w:rPr>
          <w:rFonts w:ascii="Comic Sans MS" w:hAnsi="Comic Sans MS"/>
        </w:rPr>
        <w:t>Headteacher</w:t>
      </w:r>
      <w:proofErr w:type="spellEnd"/>
      <w:r w:rsidRPr="00DD5CB2">
        <w:rPr>
          <w:rFonts w:ascii="Comic Sans MS" w:hAnsi="Comic Sans MS"/>
        </w:rPr>
        <w:t xml:space="preserve"> for a follow-up. If no more bullying behaviour has occurred praise will be given. If the bullying behaviour has continued sanctions will be used and the parents informed. The monitoring will continue until all parties are sure that the bullying has stopped. Outcomes of monitoring will be recorded in the incident report. The Incident Report is appended to this policy.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Where sanctions prove ineffective advice will be sought through other agencies and where appropriate, other agencies will be brought in to give support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In a case where bullying cannot be stopped exclusion will be the ultimate sanction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lastRenderedPageBreak/>
        <w:t xml:space="preserve"> </w:t>
      </w:r>
    </w:p>
    <w:p w:rsidR="00DD5CB2" w:rsidRPr="00DD5CB2" w:rsidRDefault="00DD5CB2" w:rsidP="00DD5CB2">
      <w:pPr>
        <w:jc w:val="center"/>
        <w:rPr>
          <w:rFonts w:ascii="Comic Sans MS" w:hAnsi="Comic Sans MS"/>
          <w:b/>
          <w:u w:val="single"/>
        </w:rPr>
      </w:pPr>
      <w:proofErr w:type="spellStart"/>
      <w:r w:rsidRPr="00DD5CB2">
        <w:rPr>
          <w:rFonts w:ascii="Comic Sans MS" w:hAnsi="Comic Sans MS"/>
          <w:b/>
          <w:u w:val="single"/>
        </w:rPr>
        <w:t>Pinders</w:t>
      </w:r>
      <w:proofErr w:type="spellEnd"/>
      <w:r>
        <w:rPr>
          <w:rFonts w:ascii="Comic Sans MS" w:hAnsi="Comic Sans MS"/>
          <w:b/>
          <w:u w:val="single"/>
        </w:rPr>
        <w:t xml:space="preserve"> Primary School </w:t>
      </w:r>
      <w:r w:rsidRPr="00DD5CB2">
        <w:rPr>
          <w:rFonts w:ascii="Comic Sans MS" w:hAnsi="Comic Sans MS"/>
          <w:b/>
          <w:u w:val="single"/>
        </w:rPr>
        <w:t>Bullying Incident Report Sheet</w:t>
      </w:r>
    </w:p>
    <w:p w:rsidR="00DD5CB2" w:rsidRPr="00DD5CB2" w:rsidRDefault="00DD5CB2" w:rsidP="00DD5CB2">
      <w:pPr>
        <w:jc w:val="center"/>
        <w:rPr>
          <w:rFonts w:ascii="Comic Sans MS" w:hAnsi="Comic Sans MS"/>
        </w:rPr>
      </w:pPr>
      <w:r>
        <w:rPr>
          <w:rFonts w:ascii="Comic Sans MS" w:hAnsi="Comic Sans MS"/>
          <w:noProof/>
          <w:lang w:eastAsia="en-GB"/>
        </w:rPr>
        <w:drawing>
          <wp:inline distT="0" distB="0" distL="0" distR="0">
            <wp:extent cx="859809" cy="863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Final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805" cy="865922"/>
                    </a:xfrm>
                    <a:prstGeom prst="rect">
                      <a:avLst/>
                    </a:prstGeom>
                  </pic:spPr>
                </pic:pic>
              </a:graphicData>
            </a:graphic>
          </wp:inline>
        </w:drawing>
      </w:r>
    </w:p>
    <w:p w:rsidR="00DD5CB2" w:rsidRDefault="00DD5CB2" w:rsidP="00DD5CB2">
      <w:pPr>
        <w:rPr>
          <w:rFonts w:ascii="Comic Sans MS" w:hAnsi="Comic Sans MS"/>
        </w:rPr>
      </w:pPr>
      <w:r w:rsidRPr="00DD5CB2">
        <w:rPr>
          <w:rFonts w:ascii="Comic Sans MS" w:hAnsi="Comic Sans MS"/>
        </w:rPr>
        <w:t xml:space="preserve">Date: </w:t>
      </w:r>
    </w:p>
    <w:p w:rsidR="00DD5CB2" w:rsidRPr="00DD5CB2" w:rsidRDefault="00DD5CB2" w:rsidP="00DD5CB2">
      <w:pPr>
        <w:rPr>
          <w:rFonts w:ascii="Comic Sans MS" w:hAnsi="Comic Sans MS"/>
        </w:rPr>
      </w:pPr>
      <w:r>
        <w:rPr>
          <w:rFonts w:ascii="Comic Sans MS" w:hAnsi="Comic Sans MS"/>
        </w:rPr>
        <w:t>Incident Description:</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Default="00DD5CB2" w:rsidP="00DD5CB2">
      <w:pPr>
        <w:rPr>
          <w:rFonts w:ascii="Comic Sans MS" w:hAnsi="Comic Sans MS"/>
        </w:rPr>
      </w:pPr>
      <w:r w:rsidRPr="00DD5CB2">
        <w:rPr>
          <w:rFonts w:ascii="Comic Sans MS" w:hAnsi="Comic Sans MS"/>
        </w:rPr>
        <w:t xml:space="preserve"> </w:t>
      </w:r>
    </w:p>
    <w:p w:rsidR="00FC0F43" w:rsidRDefault="00FC0F43" w:rsidP="00FC0F43">
      <w:pPr>
        <w:jc w:val="center"/>
        <w:rPr>
          <w:rFonts w:ascii="Comic Sans MS" w:hAnsi="Comic Sans MS"/>
          <w:b/>
          <w:bCs/>
          <w:sz w:val="36"/>
          <w:szCs w:val="36"/>
        </w:rPr>
      </w:pPr>
      <w:r>
        <w:rPr>
          <w:rFonts w:ascii="Comic Sans MS" w:hAnsi="Comic Sans MS"/>
          <w:b/>
          <w:bCs/>
          <w:noProof/>
          <w:sz w:val="36"/>
          <w:szCs w:val="36"/>
        </w:rPr>
        <w:drawing>
          <wp:inline distT="0" distB="0" distL="0" distR="0" wp14:anchorId="11D0D25B" wp14:editId="1322A2B6">
            <wp:extent cx="379413" cy="381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032" cy="385638"/>
                    </a:xfrm>
                    <a:prstGeom prst="rect">
                      <a:avLst/>
                    </a:prstGeom>
                  </pic:spPr>
                </pic:pic>
              </a:graphicData>
            </a:graphic>
          </wp:inline>
        </w:drawing>
      </w:r>
    </w:p>
    <w:p w:rsidR="00FC0F43" w:rsidRPr="00605CDE" w:rsidRDefault="00FC0F43" w:rsidP="00FC0F43">
      <w:pPr>
        <w:jc w:val="center"/>
        <w:rPr>
          <w:rFonts w:ascii="Comic Sans MS" w:hAnsi="Comic Sans MS"/>
          <w:b/>
          <w:bCs/>
          <w:sz w:val="36"/>
          <w:szCs w:val="36"/>
        </w:rPr>
      </w:pPr>
      <w:r w:rsidRPr="00605CDE">
        <w:rPr>
          <w:rFonts w:ascii="Comic Sans MS" w:hAnsi="Comic Sans MS"/>
          <w:b/>
          <w:bCs/>
          <w:sz w:val="36"/>
          <w:szCs w:val="36"/>
        </w:rPr>
        <w:t>Initial Investigation into Alleged Behavioural Incident:</w:t>
      </w:r>
      <w:r w:rsidRPr="00605CDE">
        <w:rPr>
          <w:rFonts w:ascii="Comic Sans MS" w:hAnsi="Comic Sans MS"/>
          <w:b/>
          <w:bCs/>
          <w:noProof/>
          <w:sz w:val="36"/>
          <w:szCs w:val="36"/>
        </w:rPr>
        <w:t xml:space="preserve"> </w:t>
      </w:r>
    </w:p>
    <w:tbl>
      <w:tblPr>
        <w:tblStyle w:val="TableGrid"/>
        <w:tblW w:w="10627" w:type="dxa"/>
        <w:tblLook w:val="04A0" w:firstRow="1" w:lastRow="0" w:firstColumn="1" w:lastColumn="0" w:noHBand="0" w:noVBand="1"/>
      </w:tblPr>
      <w:tblGrid>
        <w:gridCol w:w="5228"/>
        <w:gridCol w:w="85"/>
        <w:gridCol w:w="1770"/>
        <w:gridCol w:w="1843"/>
        <w:gridCol w:w="1701"/>
      </w:tblGrid>
      <w:tr w:rsidR="00FC0F43" w:rsidRPr="00605CDE" w:rsidTr="00B2734B">
        <w:tc>
          <w:tcPr>
            <w:tcW w:w="5228" w:type="dxa"/>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 xml:space="preserve">Completed by: </w:t>
            </w:r>
          </w:p>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 xml:space="preserve">Position: </w:t>
            </w:r>
          </w:p>
          <w:p w:rsidR="00FC0F43" w:rsidRPr="00605CDE" w:rsidRDefault="00FC0F43" w:rsidP="00B2734B">
            <w:pPr>
              <w:spacing w:line="360" w:lineRule="auto"/>
              <w:rPr>
                <w:rFonts w:ascii="Comic Sans MS" w:hAnsi="Comic Sans MS"/>
              </w:rPr>
            </w:pPr>
            <w:r w:rsidRPr="00605CDE">
              <w:rPr>
                <w:rFonts w:ascii="Comic Sans MS" w:hAnsi="Comic Sans MS"/>
              </w:rPr>
              <w:t>Date:</w:t>
            </w:r>
          </w:p>
        </w:tc>
        <w:tc>
          <w:tcPr>
            <w:tcW w:w="5399" w:type="dxa"/>
            <w:gridSpan w:val="4"/>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 xml:space="preserve">Reported by: </w:t>
            </w:r>
          </w:p>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 xml:space="preserve">Role: </w:t>
            </w:r>
          </w:p>
          <w:p w:rsidR="00FC0F43" w:rsidRPr="00605CDE" w:rsidRDefault="00FC0F43" w:rsidP="00B2734B">
            <w:pPr>
              <w:spacing w:line="360" w:lineRule="auto"/>
              <w:rPr>
                <w:rFonts w:ascii="Comic Sans MS" w:hAnsi="Comic Sans MS"/>
              </w:rPr>
            </w:pPr>
            <w:r w:rsidRPr="00605CDE">
              <w:rPr>
                <w:rFonts w:ascii="Comic Sans MS" w:hAnsi="Comic Sans MS"/>
              </w:rPr>
              <w:t>Date:</w:t>
            </w:r>
          </w:p>
        </w:tc>
      </w:tr>
      <w:tr w:rsidR="00FC0F43" w:rsidRPr="00605CDE" w:rsidTr="00B2734B">
        <w:tc>
          <w:tcPr>
            <w:tcW w:w="10627" w:type="dxa"/>
            <w:gridSpan w:val="5"/>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Form of alleged behaviour being investigated:</w:t>
            </w:r>
          </w:p>
          <w:p w:rsidR="00FC0F43" w:rsidRPr="00605CDE" w:rsidRDefault="00FC0F43" w:rsidP="00B2734B">
            <w:pPr>
              <w:autoSpaceDE w:val="0"/>
              <w:autoSpaceDN w:val="0"/>
              <w:adjustRightInd w:val="0"/>
              <w:spacing w:line="360" w:lineRule="auto"/>
              <w:jc w:val="center"/>
              <w:rPr>
                <w:rFonts w:ascii="Comic Sans MS" w:hAnsi="Comic Sans MS"/>
              </w:rPr>
            </w:pPr>
            <w:r w:rsidRPr="00605CDE">
              <w:rPr>
                <w:rFonts w:ascii="Comic Sans MS" w:hAnsi="Comic Sans MS"/>
              </w:rPr>
              <w:t xml:space="preserve">Bullying </w:t>
            </w:r>
            <w:r w:rsidRPr="00605CDE">
              <w:rPr>
                <w:rFonts w:ascii="Comic Sans MS" w:hAnsi="Comic Sans MS"/>
              </w:rPr>
              <w:sym w:font="Wingdings" w:char="F06F"/>
            </w:r>
            <w:r w:rsidRPr="00605CDE">
              <w:rPr>
                <w:rFonts w:ascii="Comic Sans MS" w:hAnsi="Comic Sans MS"/>
              </w:rPr>
              <w:t xml:space="preserve">         Racism </w:t>
            </w:r>
            <w:r w:rsidRPr="00605CDE">
              <w:rPr>
                <w:rFonts w:ascii="Comic Sans MS" w:hAnsi="Comic Sans MS"/>
              </w:rPr>
              <w:sym w:font="Wingdings" w:char="F06F"/>
            </w:r>
            <w:r w:rsidRPr="00605CDE">
              <w:rPr>
                <w:rFonts w:ascii="Comic Sans MS" w:hAnsi="Comic Sans MS"/>
              </w:rPr>
              <w:t xml:space="preserve">          SV/SH </w:t>
            </w:r>
            <w:r w:rsidRPr="00605CDE">
              <w:rPr>
                <w:rFonts w:ascii="Comic Sans MS" w:hAnsi="Comic Sans MS"/>
              </w:rPr>
              <w:sym w:font="Wingdings" w:char="F06F"/>
            </w:r>
            <w:r w:rsidRPr="00605CDE">
              <w:rPr>
                <w:rFonts w:ascii="Comic Sans MS" w:hAnsi="Comic Sans MS"/>
              </w:rPr>
              <w:t xml:space="preserve">         Gender </w:t>
            </w:r>
            <w:r w:rsidRPr="00605CDE">
              <w:rPr>
                <w:rFonts w:ascii="Comic Sans MS" w:hAnsi="Comic Sans MS"/>
              </w:rPr>
              <w:sym w:font="Wingdings" w:char="F06F"/>
            </w:r>
            <w:r w:rsidRPr="00605CDE">
              <w:rPr>
                <w:rFonts w:ascii="Comic Sans MS" w:hAnsi="Comic Sans MS"/>
              </w:rPr>
              <w:t xml:space="preserve">         Disability </w:t>
            </w:r>
            <w:r w:rsidRPr="00605CDE">
              <w:rPr>
                <w:rFonts w:ascii="Comic Sans MS" w:hAnsi="Comic Sans MS"/>
              </w:rPr>
              <w:sym w:font="Wingdings" w:char="F06F"/>
            </w:r>
            <w:r w:rsidRPr="00605CDE">
              <w:rPr>
                <w:rFonts w:ascii="Comic Sans MS" w:hAnsi="Comic Sans MS"/>
              </w:rPr>
              <w:t xml:space="preserve">        Sexual Orientation </w:t>
            </w:r>
            <w:r w:rsidRPr="00605CDE">
              <w:rPr>
                <w:rFonts w:ascii="Comic Sans MS" w:hAnsi="Comic Sans MS"/>
              </w:rPr>
              <w:sym w:font="Wingdings" w:char="F06F"/>
            </w:r>
          </w:p>
          <w:p w:rsidR="00FC0F43" w:rsidRPr="00605CDE" w:rsidRDefault="00FC0F43" w:rsidP="00B2734B">
            <w:pPr>
              <w:autoSpaceDE w:val="0"/>
              <w:autoSpaceDN w:val="0"/>
              <w:adjustRightInd w:val="0"/>
              <w:spacing w:line="360" w:lineRule="auto"/>
              <w:jc w:val="center"/>
              <w:rPr>
                <w:rFonts w:ascii="Comic Sans MS" w:hAnsi="Comic Sans MS"/>
              </w:rPr>
            </w:pPr>
            <w:r w:rsidRPr="00605CDE">
              <w:rPr>
                <w:rFonts w:ascii="Comic Sans MS" w:hAnsi="Comic Sans MS"/>
              </w:rPr>
              <w:t xml:space="preserve">Religion and Belief </w:t>
            </w:r>
            <w:r w:rsidRPr="00605CDE">
              <w:rPr>
                <w:rFonts w:ascii="Comic Sans MS" w:hAnsi="Comic Sans MS"/>
              </w:rPr>
              <w:sym w:font="Wingdings" w:char="F06F"/>
            </w:r>
            <w:r w:rsidRPr="00605CDE">
              <w:rPr>
                <w:rFonts w:ascii="Comic Sans MS" w:hAnsi="Comic Sans MS"/>
              </w:rPr>
              <w:t xml:space="preserve">           Sex and Equality </w:t>
            </w:r>
            <w:r w:rsidRPr="00605CDE">
              <w:rPr>
                <w:rFonts w:ascii="Comic Sans MS" w:hAnsi="Comic Sans MS"/>
              </w:rPr>
              <w:sym w:font="Wingdings" w:char="F06F"/>
            </w:r>
            <w:r w:rsidRPr="00605CDE">
              <w:rPr>
                <w:rFonts w:ascii="Comic Sans MS" w:hAnsi="Comic Sans MS"/>
              </w:rPr>
              <w:t xml:space="preserve">              Age </w:t>
            </w:r>
            <w:r w:rsidRPr="00605CDE">
              <w:rPr>
                <w:rFonts w:ascii="Comic Sans MS" w:hAnsi="Comic Sans MS"/>
              </w:rPr>
              <w:sym w:font="Wingdings" w:char="F06F"/>
            </w:r>
            <w:r>
              <w:rPr>
                <w:rFonts w:ascii="Comic Sans MS" w:hAnsi="Comic Sans MS"/>
              </w:rPr>
              <w:t xml:space="preserve">               </w:t>
            </w:r>
            <w:r w:rsidRPr="00605CDE">
              <w:rPr>
                <w:rFonts w:ascii="Comic Sans MS" w:hAnsi="Comic Sans MS"/>
              </w:rPr>
              <w:sym w:font="Wingdings" w:char="F06F"/>
            </w:r>
          </w:p>
        </w:tc>
      </w:tr>
      <w:tr w:rsidR="00FC0F43" w:rsidRPr="00605CDE" w:rsidTr="00B2734B">
        <w:tc>
          <w:tcPr>
            <w:tcW w:w="10627" w:type="dxa"/>
            <w:gridSpan w:val="5"/>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Form of referral:</w:t>
            </w:r>
          </w:p>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 xml:space="preserve">CPOMs </w:t>
            </w:r>
            <w:r w:rsidRPr="00605CDE">
              <w:rPr>
                <w:rFonts w:ascii="Comic Sans MS" w:hAnsi="Comic Sans MS"/>
              </w:rPr>
              <w:sym w:font="Wingdings" w:char="F06F"/>
            </w:r>
            <w:r w:rsidRPr="00605CDE">
              <w:rPr>
                <w:rFonts w:ascii="Comic Sans MS" w:hAnsi="Comic Sans MS"/>
              </w:rPr>
              <w:t xml:space="preserve">             Verbal </w:t>
            </w:r>
            <w:r w:rsidRPr="00605CDE">
              <w:rPr>
                <w:rFonts w:ascii="Comic Sans MS" w:hAnsi="Comic Sans MS"/>
              </w:rPr>
              <w:sym w:font="Wingdings" w:char="F06F"/>
            </w:r>
            <w:r w:rsidRPr="00605CDE">
              <w:rPr>
                <w:rFonts w:ascii="Comic Sans MS" w:hAnsi="Comic Sans MS"/>
              </w:rPr>
              <w:t xml:space="preserve">             Report </w:t>
            </w:r>
            <w:r w:rsidRPr="00605CDE">
              <w:rPr>
                <w:rFonts w:ascii="Comic Sans MS" w:hAnsi="Comic Sans MS"/>
              </w:rPr>
              <w:sym w:font="Wingdings" w:char="F06F"/>
            </w:r>
            <w:r w:rsidRPr="00605CDE">
              <w:rPr>
                <w:rFonts w:ascii="Comic Sans MS" w:hAnsi="Comic Sans MS"/>
              </w:rPr>
              <w:t xml:space="preserve">             Phone Call </w:t>
            </w:r>
            <w:r w:rsidRPr="00605CDE">
              <w:rPr>
                <w:rFonts w:ascii="Comic Sans MS" w:hAnsi="Comic Sans MS"/>
              </w:rPr>
              <w:sym w:font="Wingdings" w:char="F06F"/>
            </w:r>
            <w:r w:rsidRPr="00605CDE">
              <w:rPr>
                <w:rFonts w:ascii="Comic Sans MS" w:hAnsi="Comic Sans MS"/>
              </w:rPr>
              <w:t xml:space="preserve">             Letter </w:t>
            </w:r>
            <w:r w:rsidRPr="00605CDE">
              <w:rPr>
                <w:rFonts w:ascii="Comic Sans MS" w:hAnsi="Comic Sans MS"/>
              </w:rPr>
              <w:sym w:font="Wingdings" w:char="F06F"/>
            </w:r>
            <w:r w:rsidRPr="00605CDE">
              <w:rPr>
                <w:rFonts w:ascii="Comic Sans MS" w:hAnsi="Comic Sans MS"/>
              </w:rPr>
              <w:t xml:space="preserve">             Email </w:t>
            </w:r>
            <w:r w:rsidRPr="00605CDE">
              <w:rPr>
                <w:rFonts w:ascii="Comic Sans MS" w:hAnsi="Comic Sans MS"/>
              </w:rPr>
              <w:sym w:font="Wingdings" w:char="F06F"/>
            </w:r>
            <w:r>
              <w:rPr>
                <w:rFonts w:ascii="Comic Sans MS" w:hAnsi="Comic Sans MS"/>
              </w:rPr>
              <w:t xml:space="preserve">  </w:t>
            </w:r>
          </w:p>
        </w:tc>
      </w:tr>
      <w:tr w:rsidR="00FC0F43" w:rsidRPr="00605CDE" w:rsidTr="00B2734B">
        <w:tc>
          <w:tcPr>
            <w:tcW w:w="10627" w:type="dxa"/>
            <w:gridSpan w:val="5"/>
          </w:tcPr>
          <w:p w:rsidR="00FC0F43" w:rsidRPr="00605CDE" w:rsidRDefault="00FC0F43" w:rsidP="00B2734B">
            <w:pPr>
              <w:autoSpaceDE w:val="0"/>
              <w:autoSpaceDN w:val="0"/>
              <w:adjustRightInd w:val="0"/>
              <w:spacing w:line="360" w:lineRule="auto"/>
              <w:rPr>
                <w:rFonts w:ascii="Comic Sans MS" w:hAnsi="Comic Sans MS"/>
              </w:rPr>
            </w:pPr>
            <w:r>
              <w:rPr>
                <w:rFonts w:ascii="Comic Sans MS" w:hAnsi="Comic Sans MS"/>
              </w:rPr>
              <w:t>Referral from</w:t>
            </w:r>
            <w:r w:rsidRPr="00605CDE">
              <w:rPr>
                <w:rFonts w:ascii="Comic Sans MS" w:hAnsi="Comic Sans MS"/>
              </w:rPr>
              <w:t>:</w:t>
            </w:r>
          </w:p>
          <w:p w:rsidR="00FC0F43" w:rsidRPr="00605CDE" w:rsidRDefault="00FC0F43" w:rsidP="00B2734B">
            <w:pPr>
              <w:autoSpaceDE w:val="0"/>
              <w:autoSpaceDN w:val="0"/>
              <w:adjustRightInd w:val="0"/>
              <w:spacing w:line="360" w:lineRule="auto"/>
              <w:rPr>
                <w:rFonts w:ascii="Comic Sans MS" w:hAnsi="Comic Sans MS"/>
              </w:rPr>
            </w:pPr>
            <w:r>
              <w:rPr>
                <w:rFonts w:ascii="Comic Sans MS" w:hAnsi="Comic Sans MS"/>
              </w:rPr>
              <w:t>Pupil</w:t>
            </w:r>
            <w:r w:rsidRPr="00605CDE">
              <w:rPr>
                <w:rFonts w:ascii="Comic Sans MS" w:hAnsi="Comic Sans MS"/>
              </w:rPr>
              <w:t xml:space="preserve"> </w:t>
            </w:r>
            <w:r w:rsidRPr="00605CDE">
              <w:rPr>
                <w:rFonts w:ascii="Comic Sans MS" w:hAnsi="Comic Sans MS"/>
              </w:rPr>
              <w:sym w:font="Wingdings" w:char="F06F"/>
            </w:r>
            <w:r>
              <w:rPr>
                <w:rFonts w:ascii="Comic Sans MS" w:hAnsi="Comic Sans MS"/>
              </w:rPr>
              <w:t xml:space="preserve">             Parent/carer</w:t>
            </w:r>
            <w:r w:rsidRPr="00605CDE">
              <w:rPr>
                <w:rFonts w:ascii="Comic Sans MS" w:hAnsi="Comic Sans MS"/>
              </w:rPr>
              <w:t xml:space="preserve"> </w:t>
            </w:r>
            <w:r w:rsidRPr="00605CDE">
              <w:rPr>
                <w:rFonts w:ascii="Comic Sans MS" w:hAnsi="Comic Sans MS"/>
              </w:rPr>
              <w:sym w:font="Wingdings" w:char="F06F"/>
            </w:r>
            <w:r>
              <w:rPr>
                <w:rFonts w:ascii="Comic Sans MS" w:hAnsi="Comic Sans MS"/>
              </w:rPr>
              <w:t xml:space="preserve">             Staff member</w:t>
            </w:r>
            <w:r w:rsidRPr="00605CDE">
              <w:rPr>
                <w:rFonts w:ascii="Comic Sans MS" w:hAnsi="Comic Sans MS"/>
              </w:rPr>
              <w:t xml:space="preserve"> </w:t>
            </w:r>
            <w:r w:rsidRPr="00605CDE">
              <w:rPr>
                <w:rFonts w:ascii="Comic Sans MS" w:hAnsi="Comic Sans MS"/>
              </w:rPr>
              <w:sym w:font="Wingdings" w:char="F06F"/>
            </w:r>
            <w:r>
              <w:rPr>
                <w:rFonts w:ascii="Comic Sans MS" w:hAnsi="Comic Sans MS"/>
              </w:rPr>
              <w:t xml:space="preserve">             other </w:t>
            </w:r>
            <w:r w:rsidRPr="00605CDE">
              <w:rPr>
                <w:rFonts w:ascii="Comic Sans MS" w:hAnsi="Comic Sans MS"/>
              </w:rPr>
              <w:t xml:space="preserve"> </w:t>
            </w:r>
            <w:r w:rsidRPr="00605CDE">
              <w:rPr>
                <w:rFonts w:ascii="Comic Sans MS" w:hAnsi="Comic Sans MS"/>
              </w:rPr>
              <w:sym w:font="Wingdings" w:char="F06F"/>
            </w:r>
            <w:r w:rsidRPr="00605CDE">
              <w:rPr>
                <w:rFonts w:ascii="Comic Sans MS" w:hAnsi="Comic Sans MS"/>
              </w:rPr>
              <w:t xml:space="preserve">             </w:t>
            </w:r>
          </w:p>
        </w:tc>
      </w:tr>
      <w:tr w:rsidR="00FC0F43" w:rsidRPr="00605CDE" w:rsidTr="00B2734B">
        <w:tc>
          <w:tcPr>
            <w:tcW w:w="7083" w:type="dxa"/>
            <w:gridSpan w:val="3"/>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Child(s) name(s) alleged to be experiencing the behaviour:</w:t>
            </w: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Additional factors: CIC, SEN</w:t>
            </w:r>
            <w:r>
              <w:rPr>
                <w:rFonts w:ascii="Comic Sans MS" w:hAnsi="Comic Sans MS"/>
              </w:rPr>
              <w:t>D</w:t>
            </w:r>
            <w:r w:rsidRPr="00605CDE">
              <w:rPr>
                <w:rFonts w:ascii="Comic Sans MS" w:hAnsi="Comic Sans MS"/>
              </w:rPr>
              <w:t xml:space="preserve">, </w:t>
            </w:r>
            <w:r>
              <w:rPr>
                <w:rFonts w:ascii="Comic Sans MS" w:hAnsi="Comic Sans MS"/>
              </w:rPr>
              <w:t xml:space="preserve">EAL, NTC </w:t>
            </w:r>
            <w:r w:rsidRPr="00605CDE">
              <w:rPr>
                <w:rFonts w:ascii="Comic Sans MS" w:hAnsi="Comic Sans MS"/>
              </w:rPr>
              <w:t>other</w:t>
            </w:r>
          </w:p>
        </w:tc>
        <w:tc>
          <w:tcPr>
            <w:tcW w:w="1843" w:type="dxa"/>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Class:</w:t>
            </w:r>
          </w:p>
        </w:tc>
        <w:tc>
          <w:tcPr>
            <w:tcW w:w="1701" w:type="dxa"/>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Age:</w:t>
            </w:r>
          </w:p>
        </w:tc>
      </w:tr>
      <w:tr w:rsidR="00FC0F43" w:rsidRPr="00605CDE" w:rsidTr="00B2734B">
        <w:tc>
          <w:tcPr>
            <w:tcW w:w="7083" w:type="dxa"/>
            <w:gridSpan w:val="3"/>
          </w:tcPr>
          <w:p w:rsidR="00FC0F43" w:rsidRPr="00605CDE" w:rsidRDefault="00FC0F43" w:rsidP="00B2734B">
            <w:pPr>
              <w:tabs>
                <w:tab w:val="left" w:pos="2232"/>
              </w:tabs>
              <w:autoSpaceDE w:val="0"/>
              <w:autoSpaceDN w:val="0"/>
              <w:adjustRightInd w:val="0"/>
              <w:rPr>
                <w:rFonts w:ascii="Comic Sans MS" w:hAnsi="Comic Sans MS"/>
              </w:rPr>
            </w:pPr>
            <w:r w:rsidRPr="00605CDE">
              <w:rPr>
                <w:rFonts w:ascii="Comic Sans MS" w:hAnsi="Comic Sans MS"/>
              </w:rPr>
              <w:t>Child(s) name(s) alleged to be engaging in the behaviour:</w:t>
            </w:r>
          </w:p>
          <w:p w:rsidR="00FC0F43" w:rsidRPr="00605CDE" w:rsidRDefault="00FC0F43" w:rsidP="00B2734B">
            <w:pPr>
              <w:tabs>
                <w:tab w:val="left" w:pos="2232"/>
              </w:tabs>
              <w:autoSpaceDE w:val="0"/>
              <w:autoSpaceDN w:val="0"/>
              <w:adjustRightInd w:val="0"/>
              <w:rPr>
                <w:rFonts w:ascii="Comic Sans MS" w:hAnsi="Comic Sans MS"/>
              </w:rPr>
            </w:pPr>
          </w:p>
          <w:p w:rsidR="00FC0F43" w:rsidRPr="00605CDE" w:rsidRDefault="00FC0F43" w:rsidP="00B2734B">
            <w:pPr>
              <w:tabs>
                <w:tab w:val="left" w:pos="2232"/>
              </w:tabs>
              <w:autoSpaceDE w:val="0"/>
              <w:autoSpaceDN w:val="0"/>
              <w:adjustRightInd w:val="0"/>
              <w:rPr>
                <w:rFonts w:ascii="Comic Sans MS" w:hAnsi="Comic Sans MS"/>
              </w:rPr>
            </w:pPr>
            <w:r w:rsidRPr="00605CDE">
              <w:rPr>
                <w:rFonts w:ascii="Comic Sans MS" w:hAnsi="Comic Sans MS"/>
              </w:rPr>
              <w:t>Additional factors: CIC, SEN</w:t>
            </w:r>
            <w:r>
              <w:rPr>
                <w:rFonts w:ascii="Comic Sans MS" w:hAnsi="Comic Sans MS"/>
              </w:rPr>
              <w:t>D</w:t>
            </w:r>
            <w:r w:rsidRPr="00605CDE">
              <w:rPr>
                <w:rFonts w:ascii="Comic Sans MS" w:hAnsi="Comic Sans MS"/>
              </w:rPr>
              <w:t xml:space="preserve">, </w:t>
            </w:r>
            <w:r>
              <w:rPr>
                <w:rFonts w:ascii="Comic Sans MS" w:hAnsi="Comic Sans MS"/>
              </w:rPr>
              <w:t xml:space="preserve">EAL, NTC </w:t>
            </w:r>
            <w:r w:rsidRPr="00605CDE">
              <w:rPr>
                <w:rFonts w:ascii="Comic Sans MS" w:hAnsi="Comic Sans MS"/>
              </w:rPr>
              <w:t>other</w:t>
            </w:r>
          </w:p>
        </w:tc>
        <w:tc>
          <w:tcPr>
            <w:tcW w:w="1843" w:type="dxa"/>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Class:</w:t>
            </w:r>
          </w:p>
        </w:tc>
        <w:tc>
          <w:tcPr>
            <w:tcW w:w="1701" w:type="dxa"/>
          </w:tcPr>
          <w:p w:rsidR="00FC0F43" w:rsidRPr="00605CDE" w:rsidRDefault="00FC0F43" w:rsidP="00B2734B">
            <w:pPr>
              <w:autoSpaceDE w:val="0"/>
              <w:autoSpaceDN w:val="0"/>
              <w:adjustRightInd w:val="0"/>
              <w:spacing w:line="360" w:lineRule="auto"/>
              <w:rPr>
                <w:rFonts w:ascii="Comic Sans MS" w:hAnsi="Comic Sans MS"/>
              </w:rPr>
            </w:pPr>
            <w:r w:rsidRPr="00605CDE">
              <w:rPr>
                <w:rFonts w:ascii="Comic Sans MS" w:hAnsi="Comic Sans MS"/>
              </w:rPr>
              <w:t>Age:</w:t>
            </w:r>
          </w:p>
        </w:tc>
      </w:tr>
      <w:tr w:rsidR="00FC0F43" w:rsidRPr="00605CDE" w:rsidTr="00B2734B">
        <w:tc>
          <w:tcPr>
            <w:tcW w:w="10627" w:type="dxa"/>
            <w:gridSpan w:val="5"/>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Reported account</w:t>
            </w:r>
            <w:r>
              <w:rPr>
                <w:rFonts w:ascii="Comic Sans MS" w:hAnsi="Comic Sans MS"/>
              </w:rPr>
              <w:t>/incident</w:t>
            </w:r>
            <w:r w:rsidRPr="00605CDE">
              <w:rPr>
                <w:rFonts w:ascii="Comic Sans MS" w:hAnsi="Comic Sans MS"/>
              </w:rPr>
              <w:t xml:space="preserve">: </w:t>
            </w: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p w:rsidR="00FC0F43" w:rsidRPr="00605CDE" w:rsidRDefault="00FC0F43" w:rsidP="00B2734B">
            <w:pPr>
              <w:autoSpaceDE w:val="0"/>
              <w:autoSpaceDN w:val="0"/>
              <w:adjustRightInd w:val="0"/>
              <w:spacing w:line="360" w:lineRule="auto"/>
              <w:rPr>
                <w:rFonts w:ascii="Comic Sans MS" w:hAnsi="Comic Sans MS"/>
              </w:rPr>
            </w:pPr>
          </w:p>
        </w:tc>
      </w:tr>
      <w:tr w:rsidR="00FC0F43" w:rsidRPr="00605CDE" w:rsidTr="00B2734B">
        <w:tc>
          <w:tcPr>
            <w:tcW w:w="10627" w:type="dxa"/>
            <w:gridSpan w:val="5"/>
          </w:tcPr>
          <w:p w:rsidR="00FC0F43" w:rsidRPr="00605CDE" w:rsidRDefault="00FC0F43" w:rsidP="00B2734B">
            <w:pPr>
              <w:autoSpaceDE w:val="0"/>
              <w:autoSpaceDN w:val="0"/>
              <w:adjustRightInd w:val="0"/>
              <w:jc w:val="center"/>
              <w:rPr>
                <w:rFonts w:ascii="Comic Sans MS" w:hAnsi="Comic Sans MS"/>
                <w:b/>
                <w:sz w:val="28"/>
              </w:rPr>
            </w:pPr>
            <w:r w:rsidRPr="00605CDE">
              <w:rPr>
                <w:rFonts w:ascii="Comic Sans MS" w:hAnsi="Comic Sans MS"/>
                <w:b/>
                <w:sz w:val="28"/>
              </w:rPr>
              <w:lastRenderedPageBreak/>
              <w:t>Manifestations of alleged behaviours:</w:t>
            </w:r>
          </w:p>
          <w:tbl>
            <w:tblPr>
              <w:tblStyle w:val="TableGrid"/>
              <w:tblW w:w="0" w:type="auto"/>
              <w:tblLook w:val="04A0" w:firstRow="1" w:lastRow="0" w:firstColumn="1" w:lastColumn="0" w:noHBand="0" w:noVBand="1"/>
            </w:tblPr>
            <w:tblGrid>
              <w:gridCol w:w="5199"/>
              <w:gridCol w:w="5202"/>
            </w:tblGrid>
            <w:tr w:rsidR="00FC0F43" w:rsidRPr="00605CDE" w:rsidTr="00B2734B">
              <w:tc>
                <w:tcPr>
                  <w:tcW w:w="5228" w:type="dxa"/>
                </w:tcPr>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Perception of individual feelings of being bullied/harassed </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Isolation/Ignoring</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Teasing</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Mobile phone/text message/ harassment</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w:t>
                  </w:r>
                  <w:r>
                    <w:rPr>
                      <w:rFonts w:ascii="Comic Sans MS" w:hAnsi="Comic Sans MS"/>
                      <w:szCs w:val="20"/>
                    </w:rPr>
                    <w:t xml:space="preserve">Cyber </w:t>
                  </w:r>
                  <w:r w:rsidRPr="00605CDE">
                    <w:rPr>
                      <w:rFonts w:ascii="Comic Sans MS" w:hAnsi="Comic Sans MS"/>
                      <w:szCs w:val="20"/>
                    </w:rPr>
                    <w:t xml:space="preserve">related bullying/ harassment </w:t>
                  </w:r>
                </w:p>
                <w:p w:rsidR="00FC0F43" w:rsidRPr="00605CDE" w:rsidRDefault="00FC0F43" w:rsidP="00B2734B">
                  <w:pPr>
                    <w:autoSpaceDE w:val="0"/>
                    <w:autoSpaceDN w:val="0"/>
                    <w:adjustRightInd w:val="0"/>
                    <w:rPr>
                      <w:rFonts w:ascii="Comic Sans MS" w:hAnsi="Comic Sans MS"/>
                      <w:szCs w:val="20"/>
                    </w:rPr>
                  </w:pPr>
                </w:p>
              </w:tc>
              <w:tc>
                <w:tcPr>
                  <w:tcW w:w="5228" w:type="dxa"/>
                </w:tcPr>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Prejudice/stereotype</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Racist names, graffiti of insignia</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Verbal abuse or name calling</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Hurtful note writing</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Threats including threatened physical assault</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Actual physical assault</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sym w:font="Wingdings" w:char="F06F"/>
                  </w:r>
                  <w:r w:rsidRPr="00605CDE">
                    <w:rPr>
                      <w:rFonts w:ascii="Comic Sans MS" w:hAnsi="Comic Sans MS"/>
                      <w:szCs w:val="20"/>
                    </w:rPr>
                    <w:t xml:space="preserve"> Other</w:t>
                  </w:r>
                </w:p>
              </w:tc>
            </w:tr>
          </w:tbl>
          <w:p w:rsidR="00FC0F43" w:rsidRPr="00605CDE" w:rsidRDefault="00FC0F43" w:rsidP="00B2734B">
            <w:pPr>
              <w:autoSpaceDE w:val="0"/>
              <w:autoSpaceDN w:val="0"/>
              <w:adjustRightInd w:val="0"/>
              <w:rPr>
                <w:rFonts w:ascii="Comic Sans MS" w:hAnsi="Comic Sans MS"/>
                <w:sz w:val="24"/>
                <w:szCs w:val="24"/>
              </w:rPr>
            </w:pPr>
          </w:p>
          <w:p w:rsidR="00FC0F43" w:rsidRDefault="00FC0F43" w:rsidP="00B2734B">
            <w:pPr>
              <w:autoSpaceDE w:val="0"/>
              <w:autoSpaceDN w:val="0"/>
              <w:adjustRightInd w:val="0"/>
              <w:rPr>
                <w:rFonts w:ascii="Comic Sans MS" w:hAnsi="Comic Sans MS"/>
              </w:rPr>
            </w:pPr>
            <w:r w:rsidRPr="00605CDE">
              <w:rPr>
                <w:rFonts w:ascii="Comic Sans MS" w:hAnsi="Comic Sans MS"/>
              </w:rPr>
              <w:t xml:space="preserve">Details gathered to date: </w:t>
            </w: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10627" w:type="dxa"/>
            <w:gridSpan w:val="5"/>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Action taken to date: (please tick the relevant boxes)</w:t>
            </w:r>
          </w:p>
        </w:tc>
      </w:tr>
      <w:tr w:rsidR="00FC0F43" w:rsidRPr="00605CDE" w:rsidTr="00B2734B">
        <w:tc>
          <w:tcPr>
            <w:tcW w:w="5313" w:type="dxa"/>
            <w:gridSpan w:val="2"/>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Checked CPOMs for earlier incidents involving same pupils</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Check with staff for previous incidents</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Individual discussions with pupils involved</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Discussion of incident with peers/class</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On-going support/monitoring from staff</w:t>
            </w:r>
          </w:p>
          <w:p w:rsidR="00FC0F43" w:rsidRPr="00605CDE" w:rsidRDefault="00FC0F43" w:rsidP="00B2734B">
            <w:pPr>
              <w:autoSpaceDE w:val="0"/>
              <w:autoSpaceDN w:val="0"/>
              <w:adjustRightInd w:val="0"/>
              <w:rPr>
                <w:rFonts w:ascii="Comic Sans MS" w:hAnsi="Comic Sans MS"/>
              </w:rPr>
            </w:pPr>
          </w:p>
        </w:tc>
        <w:tc>
          <w:tcPr>
            <w:tcW w:w="5314" w:type="dxa"/>
            <w:gridSpan w:val="3"/>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Notified class teacher</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Group discussion with pupils involved</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Restorative intervention</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Details of action agreed with pupils</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Parent letter/meeting</w:t>
            </w:r>
            <w:r>
              <w:rPr>
                <w:rFonts w:ascii="Comic Sans MS" w:hAnsi="Comic Sans MS"/>
              </w:rPr>
              <w:t xml:space="preserve"> /conversation</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Applied sanctions (See AB policy)</w:t>
            </w:r>
          </w:p>
        </w:tc>
      </w:tr>
      <w:tr w:rsidR="00FC0F43" w:rsidRPr="00605CDE" w:rsidTr="00B2734B">
        <w:tc>
          <w:tcPr>
            <w:tcW w:w="10627" w:type="dxa"/>
            <w:gridSpan w:val="5"/>
          </w:tcPr>
          <w:p w:rsidR="00FC0F43" w:rsidRPr="00605CDE" w:rsidRDefault="00FC0F43" w:rsidP="00B2734B">
            <w:pPr>
              <w:autoSpaceDE w:val="0"/>
              <w:autoSpaceDN w:val="0"/>
              <w:adjustRightInd w:val="0"/>
              <w:rPr>
                <w:rFonts w:ascii="Comic Sans MS" w:hAnsi="Comic Sans MS"/>
                <w:noProof/>
              </w:rPr>
            </w:pPr>
          </w:p>
        </w:tc>
      </w:tr>
      <w:tr w:rsidR="00FC0F43" w:rsidRPr="00605CDE" w:rsidTr="00B2734B">
        <w:tc>
          <w:tcPr>
            <w:tcW w:w="10627" w:type="dxa"/>
            <w:gridSpan w:val="5"/>
          </w:tcPr>
          <w:p w:rsidR="00FC0F43" w:rsidRPr="00605CDE" w:rsidRDefault="00FC0F43" w:rsidP="00B2734B">
            <w:pPr>
              <w:autoSpaceDE w:val="0"/>
              <w:autoSpaceDN w:val="0"/>
              <w:adjustRightInd w:val="0"/>
              <w:rPr>
                <w:rFonts w:ascii="Comic Sans MS" w:hAnsi="Comic Sans MS"/>
                <w:noProof/>
              </w:rPr>
            </w:pPr>
            <w:r w:rsidRPr="00605CDE">
              <w:rPr>
                <w:rFonts w:ascii="Comic Sans MS" w:hAnsi="Comic Sans MS"/>
                <w:noProof/>
              </w:rPr>
              <w:t>Any additional actions taken:</w:t>
            </w: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10627" w:type="dxa"/>
            <w:gridSpan w:val="5"/>
          </w:tcPr>
          <w:p w:rsidR="00FC0F43" w:rsidRPr="00647119" w:rsidRDefault="00FC0F43" w:rsidP="00B2734B">
            <w:pPr>
              <w:autoSpaceDE w:val="0"/>
              <w:autoSpaceDN w:val="0"/>
              <w:adjustRightInd w:val="0"/>
              <w:rPr>
                <w:rFonts w:ascii="Comic Sans MS" w:hAnsi="Comic Sans MS"/>
                <w:noProof/>
              </w:rPr>
            </w:pPr>
            <w:r w:rsidRPr="00647119">
              <w:rPr>
                <w:rFonts w:ascii="Comic Sans MS" w:hAnsi="Comic Sans MS"/>
                <w:bCs/>
              </w:rPr>
              <w:t>Initial Investigation into Alleged Behavioural Incident</w:t>
            </w:r>
            <w:r w:rsidRPr="00647119">
              <w:rPr>
                <w:rFonts w:ascii="Comic Sans MS" w:hAnsi="Comic Sans MS"/>
                <w:noProof/>
              </w:rPr>
              <w:t xml:space="preserve"> has been shared with Headteacher.</w:t>
            </w:r>
          </w:p>
          <w:p w:rsidR="00FC0F43" w:rsidRPr="00647119" w:rsidRDefault="00FC0F43" w:rsidP="00B2734B">
            <w:pPr>
              <w:autoSpaceDE w:val="0"/>
              <w:autoSpaceDN w:val="0"/>
              <w:adjustRightInd w:val="0"/>
              <w:rPr>
                <w:rFonts w:ascii="Comic Sans MS" w:hAnsi="Comic Sans MS"/>
                <w:noProof/>
              </w:rPr>
            </w:pPr>
          </w:p>
          <w:p w:rsidR="00FC0F43" w:rsidRPr="00647119" w:rsidRDefault="00FC0F43" w:rsidP="00B2734B">
            <w:pPr>
              <w:autoSpaceDE w:val="0"/>
              <w:autoSpaceDN w:val="0"/>
              <w:adjustRightInd w:val="0"/>
              <w:rPr>
                <w:rFonts w:ascii="Comic Sans MS" w:hAnsi="Comic Sans MS"/>
                <w:noProof/>
              </w:rPr>
            </w:pPr>
            <w:r w:rsidRPr="00647119">
              <w:rPr>
                <w:rFonts w:ascii="Comic Sans MS" w:hAnsi="Comic Sans MS"/>
                <w:noProof/>
              </w:rPr>
              <w:t>Headteacher signature:</w:t>
            </w:r>
          </w:p>
          <w:p w:rsidR="00FC0F43" w:rsidRPr="00647119" w:rsidRDefault="00FC0F43" w:rsidP="00B2734B">
            <w:pPr>
              <w:autoSpaceDE w:val="0"/>
              <w:autoSpaceDN w:val="0"/>
              <w:adjustRightInd w:val="0"/>
              <w:rPr>
                <w:rFonts w:ascii="Comic Sans MS" w:hAnsi="Comic Sans MS"/>
                <w:noProof/>
              </w:rPr>
            </w:pPr>
            <w:r w:rsidRPr="00647119">
              <w:rPr>
                <w:rFonts w:ascii="Comic Sans MS" w:hAnsi="Comic Sans MS"/>
                <w:noProof/>
              </w:rPr>
              <w:t>Date:</w:t>
            </w:r>
          </w:p>
        </w:tc>
      </w:tr>
    </w:tbl>
    <w:p w:rsidR="00FC0F43" w:rsidRPr="00605CDE" w:rsidRDefault="00FC0F43" w:rsidP="00FC0F43">
      <w:pPr>
        <w:jc w:val="center"/>
        <w:rPr>
          <w:rFonts w:ascii="Comic Sans MS" w:hAnsi="Comic Sans MS"/>
          <w:b/>
          <w:bCs/>
          <w:noProof/>
          <w:sz w:val="10"/>
          <w:szCs w:val="30"/>
        </w:rPr>
      </w:pPr>
    </w:p>
    <w:p w:rsidR="00FC0F43" w:rsidRPr="00605CDE" w:rsidRDefault="00FC0F43" w:rsidP="00FC0F43">
      <w:pPr>
        <w:jc w:val="center"/>
        <w:rPr>
          <w:rFonts w:ascii="Comic Sans MS" w:hAnsi="Comic Sans MS"/>
          <w:b/>
          <w:bCs/>
          <w:sz w:val="32"/>
          <w:szCs w:val="30"/>
        </w:rPr>
      </w:pPr>
      <w:r w:rsidRPr="00605CDE">
        <w:rPr>
          <w:rFonts w:ascii="Comic Sans MS" w:hAnsi="Comic Sans MS"/>
          <w:b/>
          <w:bCs/>
          <w:sz w:val="32"/>
          <w:szCs w:val="30"/>
        </w:rPr>
        <w:t>Factors to help determine if incident constitutes bullying:</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t xml:space="preserve">Incident was </w:t>
      </w:r>
      <w:r w:rsidRPr="00605CDE">
        <w:rPr>
          <w:rFonts w:ascii="Comic Sans MS" w:hAnsi="Comic Sans MS"/>
          <w:b/>
          <w:u w:val="single"/>
        </w:rPr>
        <w:t>bullying</w:t>
      </w:r>
      <w:r w:rsidRPr="00605CDE">
        <w:rPr>
          <w:rFonts w:ascii="Comic Sans MS" w:hAnsi="Comic Sans MS"/>
        </w:rPr>
        <w:t xml:space="preserve"> if all three warnings below are confirmed:</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lastRenderedPageBreak/>
        <w:sym w:font="Wingdings" w:char="F06F"/>
      </w:r>
      <w:r w:rsidRPr="00605CDE">
        <w:rPr>
          <w:rFonts w:ascii="Comic Sans MS" w:hAnsi="Comic Sans MS"/>
        </w:rPr>
        <w:t xml:space="preserve"> Hurt has been deliberately/knowingly caused (physically or emotionally)</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It is a repeated incident or experience or the involvement of a group</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Involved an imbalance of power:</w:t>
      </w:r>
    </w:p>
    <w:p w:rsidR="00FC0F43" w:rsidRPr="00605CDE" w:rsidRDefault="00FC0F43" w:rsidP="00FC0F43">
      <w:pPr>
        <w:numPr>
          <w:ilvl w:val="0"/>
          <w:numId w:val="2"/>
        </w:numPr>
        <w:autoSpaceDE w:val="0"/>
        <w:autoSpaceDN w:val="0"/>
        <w:adjustRightInd w:val="0"/>
        <w:spacing w:after="0" w:line="240" w:lineRule="auto"/>
        <w:rPr>
          <w:rFonts w:ascii="Comic Sans MS" w:hAnsi="Comic Sans MS"/>
        </w:rPr>
      </w:pPr>
      <w:r w:rsidRPr="00605CDE">
        <w:rPr>
          <w:rFonts w:ascii="Comic Sans MS" w:hAnsi="Comic Sans MS"/>
        </w:rPr>
        <w:t>Target feels s/he cannot defend her/himself, or</w:t>
      </w:r>
    </w:p>
    <w:p w:rsidR="00FC0F43" w:rsidRPr="00605CDE" w:rsidRDefault="00FC0F43" w:rsidP="00FC0F43">
      <w:pPr>
        <w:numPr>
          <w:ilvl w:val="0"/>
          <w:numId w:val="2"/>
        </w:numPr>
        <w:autoSpaceDE w:val="0"/>
        <w:autoSpaceDN w:val="0"/>
        <w:adjustRightInd w:val="0"/>
        <w:spacing w:after="0" w:line="240" w:lineRule="auto"/>
        <w:rPr>
          <w:rFonts w:ascii="Comic Sans MS" w:hAnsi="Comic Sans MS"/>
        </w:rPr>
      </w:pPr>
      <w:r w:rsidRPr="00605CDE">
        <w:rPr>
          <w:rFonts w:ascii="Comic Sans MS" w:hAnsi="Comic Sans MS"/>
        </w:rPr>
        <w:t xml:space="preserve">Perpetrator/s exploiting their power (size, age, popularity, coolness, abusive language, labelling/name calling, </w:t>
      </w:r>
      <w:proofErr w:type="spellStart"/>
      <w:r w:rsidRPr="00605CDE">
        <w:rPr>
          <w:rFonts w:ascii="Comic Sans MS" w:hAnsi="Comic Sans MS"/>
        </w:rPr>
        <w:t>etc</w:t>
      </w:r>
      <w:proofErr w:type="spellEnd"/>
      <w:r w:rsidRPr="00605CDE">
        <w:rPr>
          <w:rFonts w:ascii="Comic Sans MS" w:hAnsi="Comic Sans MS"/>
        </w:rPr>
        <w:t>)</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Incident was cyber bulling if messages are intimidating, humiliating or threatening nature were sent or left on a social networking site. </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t>------------------------------------------------------------------------------------------------------------------</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t xml:space="preserve">Incident was </w:t>
      </w:r>
      <w:r w:rsidRPr="00605CDE">
        <w:rPr>
          <w:rFonts w:ascii="Comic Sans MS" w:hAnsi="Comic Sans MS"/>
          <w:b/>
          <w:u w:val="single"/>
        </w:rPr>
        <w:t>not bullying</w:t>
      </w:r>
      <w:r w:rsidRPr="00605CDE">
        <w:rPr>
          <w:rFonts w:ascii="Comic Sans MS" w:hAnsi="Comic Sans MS"/>
        </w:rPr>
        <w:t xml:space="preserve"> on this occasion because it was:</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The first hurtful incident between these children</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Teasing/banter between friends without intention to cause hurt</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Falling out between friends without intention to cause hurt</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Conflict that got out of hand</w:t>
      </w:r>
    </w:p>
    <w:p w:rsidR="00FC0F43"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sidRPr="00605CDE">
        <w:rPr>
          <w:rFonts w:ascii="Comic Sans MS" w:hAnsi="Comic Sans MS"/>
        </w:rPr>
        <w:t xml:space="preserve"> Activities that all parties have consented to and enjoyed</w:t>
      </w:r>
    </w:p>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sym w:font="Wingdings" w:char="F06F"/>
      </w:r>
      <w:r>
        <w:rPr>
          <w:rFonts w:ascii="Comic Sans MS" w:hAnsi="Comic Sans MS"/>
        </w:rPr>
        <w:t xml:space="preserve"> Language Barrier or unfamiliar with the terminology used</w:t>
      </w:r>
    </w:p>
    <w:p w:rsidR="00FC0F43" w:rsidRPr="00605CDE" w:rsidRDefault="00FC0F43" w:rsidP="00FC0F43">
      <w:pPr>
        <w:autoSpaceDE w:val="0"/>
        <w:autoSpaceDN w:val="0"/>
        <w:adjustRightInd w:val="0"/>
        <w:spacing w:after="0" w:line="240" w:lineRule="auto"/>
        <w:jc w:val="center"/>
        <w:rPr>
          <w:rFonts w:ascii="Comic Sans MS" w:hAnsi="Comic Sans MS"/>
          <w:b/>
          <w:sz w:val="28"/>
          <w:szCs w:val="28"/>
        </w:rPr>
      </w:pPr>
      <w:r w:rsidRPr="00605CDE">
        <w:rPr>
          <w:rFonts w:ascii="Comic Sans MS" w:hAnsi="Comic Sans MS"/>
          <w:b/>
          <w:sz w:val="28"/>
          <w:szCs w:val="28"/>
        </w:rPr>
        <w:t>Support offered:</w:t>
      </w:r>
    </w:p>
    <w:tbl>
      <w:tblPr>
        <w:tblStyle w:val="TableGrid"/>
        <w:tblW w:w="0" w:type="auto"/>
        <w:tblLook w:val="04A0" w:firstRow="1" w:lastRow="0" w:firstColumn="1" w:lastColumn="0" w:noHBand="0" w:noVBand="1"/>
      </w:tblPr>
      <w:tblGrid>
        <w:gridCol w:w="5228"/>
        <w:gridCol w:w="5228"/>
      </w:tblGrid>
      <w:tr w:rsidR="00FC0F43" w:rsidRPr="00605CDE" w:rsidTr="00B2734B">
        <w:tc>
          <w:tcPr>
            <w:tcW w:w="5228"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 xml:space="preserve">  </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Referral to external agencies</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Peer support</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Learning Mentor support</w:t>
            </w:r>
          </w:p>
        </w:tc>
        <w:tc>
          <w:tcPr>
            <w:tcW w:w="5228"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sidRPr="00605CDE">
              <w:rPr>
                <w:rFonts w:ascii="Comic Sans MS" w:hAnsi="Comic Sans MS"/>
              </w:rPr>
              <w:t xml:space="preserve"> Regular contact with chosen member of staff</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Pr>
                <w:rFonts w:ascii="Comic Sans MS" w:hAnsi="Comic Sans MS"/>
              </w:rPr>
              <w:t xml:space="preserve"> No support</w:t>
            </w:r>
            <w:r w:rsidRPr="00605CDE">
              <w:rPr>
                <w:rFonts w:ascii="Comic Sans MS" w:hAnsi="Comic Sans MS"/>
              </w:rPr>
              <w:t xml:space="preserve"> offered</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Pr>
                <w:rFonts w:ascii="Comic Sans MS" w:hAnsi="Comic Sans MS"/>
              </w:rPr>
              <w:t xml:space="preserve"> Support offered – </w:t>
            </w:r>
            <w:r w:rsidRPr="00605CDE">
              <w:rPr>
                <w:rFonts w:ascii="Comic Sans MS" w:hAnsi="Comic Sans MS"/>
              </w:rPr>
              <w:t xml:space="preserve"> but refused</w:t>
            </w:r>
            <w:r>
              <w:rPr>
                <w:rFonts w:ascii="Comic Sans MS" w:hAnsi="Comic Sans MS"/>
              </w:rPr>
              <w:t xml:space="preserve"> by parent</w:t>
            </w:r>
          </w:p>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sym w:font="Wingdings" w:char="F06F"/>
            </w:r>
            <w:r>
              <w:rPr>
                <w:rFonts w:ascii="Comic Sans MS" w:hAnsi="Comic Sans MS"/>
              </w:rPr>
              <w:t xml:space="preserve"> Support offered – </w:t>
            </w:r>
            <w:r w:rsidRPr="00605CDE">
              <w:rPr>
                <w:rFonts w:ascii="Comic Sans MS" w:hAnsi="Comic Sans MS"/>
              </w:rPr>
              <w:t xml:space="preserve"> but refused</w:t>
            </w:r>
            <w:r>
              <w:rPr>
                <w:rFonts w:ascii="Comic Sans MS" w:hAnsi="Comic Sans MS"/>
              </w:rPr>
              <w:t xml:space="preserve">  by pupil</w:t>
            </w:r>
          </w:p>
        </w:tc>
      </w:tr>
    </w:tbl>
    <w:p w:rsidR="00FC0F43" w:rsidRPr="00605CDE" w:rsidRDefault="00FC0F43" w:rsidP="00FC0F43">
      <w:pPr>
        <w:autoSpaceDE w:val="0"/>
        <w:autoSpaceDN w:val="0"/>
        <w:adjustRightInd w:val="0"/>
        <w:spacing w:after="0" w:line="240" w:lineRule="auto"/>
        <w:rPr>
          <w:rFonts w:ascii="Comic Sans MS" w:hAnsi="Comic Sans MS"/>
        </w:rPr>
      </w:pPr>
      <w:r w:rsidRPr="00605CDE">
        <w:rPr>
          <w:rFonts w:ascii="Comic Sans MS" w:hAnsi="Comic Sans MS"/>
        </w:rPr>
        <w:t>Other, please specify:</w:t>
      </w:r>
    </w:p>
    <w:p w:rsidR="00FC0F43" w:rsidRPr="00605CDE" w:rsidRDefault="00FC0F43" w:rsidP="00FC0F43">
      <w:pPr>
        <w:autoSpaceDE w:val="0"/>
        <w:autoSpaceDN w:val="0"/>
        <w:adjustRightInd w:val="0"/>
        <w:spacing w:after="0" w:line="240" w:lineRule="auto"/>
        <w:rPr>
          <w:rFonts w:ascii="Comic Sans MS" w:hAnsi="Comic Sans MS"/>
          <w:sz w:val="16"/>
        </w:rPr>
      </w:pPr>
    </w:p>
    <w:p w:rsidR="00FC0F43" w:rsidRPr="00605CDE" w:rsidRDefault="00FC0F43" w:rsidP="00FC0F43">
      <w:pPr>
        <w:autoSpaceDE w:val="0"/>
        <w:autoSpaceDN w:val="0"/>
        <w:adjustRightInd w:val="0"/>
        <w:spacing w:after="0" w:line="240" w:lineRule="auto"/>
        <w:rPr>
          <w:rFonts w:ascii="Comic Sans MS" w:hAnsi="Comic Sans MS"/>
          <w:sz w:val="16"/>
        </w:rPr>
      </w:pPr>
    </w:p>
    <w:tbl>
      <w:tblPr>
        <w:tblStyle w:val="TableGrid"/>
        <w:tblW w:w="0" w:type="auto"/>
        <w:tblLook w:val="04A0" w:firstRow="1" w:lastRow="0" w:firstColumn="1" w:lastColumn="0" w:noHBand="0" w:noVBand="1"/>
      </w:tblPr>
      <w:tblGrid>
        <w:gridCol w:w="4815"/>
        <w:gridCol w:w="1276"/>
        <w:gridCol w:w="1275"/>
        <w:gridCol w:w="3090"/>
      </w:tblGrid>
      <w:tr w:rsidR="00FC0F43" w:rsidRPr="00605CDE" w:rsidTr="00B2734B">
        <w:tc>
          <w:tcPr>
            <w:tcW w:w="4815" w:type="dxa"/>
          </w:tcPr>
          <w:p w:rsidR="00FC0F43" w:rsidRPr="00605CDE" w:rsidRDefault="00FC0F43" w:rsidP="00B2734B">
            <w:pPr>
              <w:autoSpaceDE w:val="0"/>
              <w:autoSpaceDN w:val="0"/>
              <w:adjustRightInd w:val="0"/>
              <w:rPr>
                <w:b/>
              </w:rPr>
            </w:pPr>
            <w:r w:rsidRPr="00605CDE">
              <w:rPr>
                <w:rFonts w:ascii="Comic Sans MS" w:hAnsi="Comic Sans MS"/>
                <w:b/>
                <w:sz w:val="28"/>
              </w:rPr>
              <w:t>Were alleged behaviours confirmed?</w:t>
            </w:r>
          </w:p>
        </w:tc>
        <w:tc>
          <w:tcPr>
            <w:tcW w:w="1276" w:type="dxa"/>
          </w:tcPr>
          <w:p w:rsidR="00FC0F43" w:rsidRPr="00605CDE" w:rsidRDefault="00FC0F43" w:rsidP="00B2734B">
            <w:pPr>
              <w:autoSpaceDE w:val="0"/>
              <w:autoSpaceDN w:val="0"/>
              <w:adjustRightInd w:val="0"/>
              <w:rPr>
                <w:rFonts w:ascii="Comic Sans MS" w:hAnsi="Comic Sans MS"/>
                <w:b/>
                <w:sz w:val="28"/>
              </w:rPr>
            </w:pPr>
            <w:r w:rsidRPr="00605CDE">
              <w:rPr>
                <w:rFonts w:ascii="Comic Sans MS" w:hAnsi="Comic Sans MS"/>
                <w:b/>
                <w:sz w:val="28"/>
              </w:rPr>
              <w:t>Yes</w:t>
            </w:r>
          </w:p>
        </w:tc>
        <w:tc>
          <w:tcPr>
            <w:tcW w:w="1275" w:type="dxa"/>
          </w:tcPr>
          <w:p w:rsidR="00FC0F43" w:rsidRPr="00605CDE" w:rsidRDefault="00FC0F43" w:rsidP="00B2734B">
            <w:pPr>
              <w:autoSpaceDE w:val="0"/>
              <w:autoSpaceDN w:val="0"/>
              <w:adjustRightInd w:val="0"/>
              <w:rPr>
                <w:rFonts w:ascii="Comic Sans MS" w:hAnsi="Comic Sans MS"/>
                <w:b/>
                <w:sz w:val="28"/>
              </w:rPr>
            </w:pPr>
            <w:r w:rsidRPr="00605CDE">
              <w:rPr>
                <w:rFonts w:ascii="Comic Sans MS" w:hAnsi="Comic Sans MS"/>
                <w:b/>
                <w:sz w:val="28"/>
              </w:rPr>
              <w:t>No</w:t>
            </w:r>
          </w:p>
        </w:tc>
        <w:tc>
          <w:tcPr>
            <w:tcW w:w="3090" w:type="dxa"/>
          </w:tcPr>
          <w:p w:rsidR="00FC0F43" w:rsidRPr="00605CDE" w:rsidRDefault="00FC0F43" w:rsidP="00B2734B">
            <w:pPr>
              <w:autoSpaceDE w:val="0"/>
              <w:autoSpaceDN w:val="0"/>
              <w:adjustRightInd w:val="0"/>
              <w:rPr>
                <w:rFonts w:ascii="Comic Sans MS" w:hAnsi="Comic Sans MS"/>
                <w:b/>
                <w:sz w:val="28"/>
              </w:rPr>
            </w:pPr>
            <w:r w:rsidRPr="00605CDE">
              <w:rPr>
                <w:rFonts w:ascii="Comic Sans MS" w:hAnsi="Comic Sans MS"/>
                <w:b/>
                <w:sz w:val="28"/>
              </w:rPr>
              <w:t>Insufficient evidence</w:t>
            </w:r>
          </w:p>
        </w:tc>
      </w:tr>
      <w:tr w:rsidR="00FC0F43" w:rsidRPr="00605CDE" w:rsidTr="00B2734B">
        <w:tc>
          <w:tcPr>
            <w:tcW w:w="4815" w:type="dxa"/>
          </w:tcPr>
          <w:p w:rsidR="00FC0F43" w:rsidRPr="00605CDE" w:rsidRDefault="00FC0F43" w:rsidP="00B2734B">
            <w:pPr>
              <w:autoSpaceDE w:val="0"/>
              <w:autoSpaceDN w:val="0"/>
              <w:adjustRightInd w:val="0"/>
              <w:rPr>
                <w:rFonts w:ascii="Comic Sans MS" w:hAnsi="Comic Sans MS"/>
                <w:b/>
                <w:sz w:val="28"/>
              </w:rPr>
            </w:pPr>
            <w:r w:rsidRPr="00605CDE">
              <w:rPr>
                <w:rFonts w:ascii="Comic Sans MS" w:hAnsi="Comic Sans MS"/>
                <w:b/>
                <w:sz w:val="28"/>
              </w:rPr>
              <w:t>Additional notes as needed</w:t>
            </w:r>
          </w:p>
        </w:tc>
        <w:tc>
          <w:tcPr>
            <w:tcW w:w="5641" w:type="dxa"/>
            <w:gridSpan w:val="3"/>
          </w:tcPr>
          <w:p w:rsidR="00FC0F43" w:rsidRPr="00605CDE" w:rsidRDefault="00FC0F43" w:rsidP="00B2734B">
            <w:pPr>
              <w:autoSpaceDE w:val="0"/>
              <w:autoSpaceDN w:val="0"/>
              <w:adjustRightInd w:val="0"/>
              <w:rPr>
                <w:rFonts w:ascii="Comic Sans MS" w:hAnsi="Comic Sans MS"/>
                <w:b/>
                <w:sz w:val="28"/>
              </w:rPr>
            </w:pPr>
          </w:p>
          <w:p w:rsidR="00FC0F43" w:rsidRPr="00605CDE" w:rsidRDefault="00FC0F43" w:rsidP="00B2734B">
            <w:pPr>
              <w:autoSpaceDE w:val="0"/>
              <w:autoSpaceDN w:val="0"/>
              <w:adjustRightInd w:val="0"/>
              <w:rPr>
                <w:rFonts w:ascii="Comic Sans MS" w:hAnsi="Comic Sans MS"/>
                <w:b/>
                <w:sz w:val="28"/>
              </w:rPr>
            </w:pPr>
          </w:p>
          <w:p w:rsidR="00FC0F43" w:rsidRPr="00605CDE" w:rsidRDefault="00FC0F43" w:rsidP="00B2734B">
            <w:pPr>
              <w:autoSpaceDE w:val="0"/>
              <w:autoSpaceDN w:val="0"/>
              <w:adjustRightInd w:val="0"/>
              <w:rPr>
                <w:rFonts w:ascii="Comic Sans MS" w:hAnsi="Comic Sans MS"/>
                <w:b/>
                <w:sz w:val="28"/>
              </w:rPr>
            </w:pPr>
          </w:p>
          <w:p w:rsidR="00FC0F43" w:rsidRPr="00605CDE" w:rsidRDefault="00FC0F43" w:rsidP="00B2734B">
            <w:pPr>
              <w:autoSpaceDE w:val="0"/>
              <w:autoSpaceDN w:val="0"/>
              <w:adjustRightInd w:val="0"/>
              <w:rPr>
                <w:rFonts w:ascii="Comic Sans MS" w:hAnsi="Comic Sans MS"/>
                <w:b/>
                <w:sz w:val="28"/>
              </w:rPr>
            </w:pPr>
          </w:p>
        </w:tc>
      </w:tr>
    </w:tbl>
    <w:p w:rsidR="00FC0F43" w:rsidRPr="00605CDE" w:rsidRDefault="00FC0F43" w:rsidP="00FC0F43">
      <w:pPr>
        <w:autoSpaceDE w:val="0"/>
        <w:autoSpaceDN w:val="0"/>
        <w:adjustRightInd w:val="0"/>
        <w:spacing w:after="0" w:line="240" w:lineRule="auto"/>
        <w:jc w:val="center"/>
        <w:rPr>
          <w:rFonts w:ascii="Comic Sans MS" w:hAnsi="Comic Sans MS"/>
          <w:b/>
          <w:sz w:val="14"/>
          <w:szCs w:val="28"/>
        </w:rPr>
      </w:pPr>
    </w:p>
    <w:p w:rsidR="00FC0F43" w:rsidRPr="00605CDE" w:rsidRDefault="00FC0F43" w:rsidP="00FC0F43">
      <w:pPr>
        <w:autoSpaceDE w:val="0"/>
        <w:autoSpaceDN w:val="0"/>
        <w:adjustRightInd w:val="0"/>
        <w:spacing w:after="0" w:line="240" w:lineRule="auto"/>
        <w:jc w:val="center"/>
        <w:rPr>
          <w:rFonts w:ascii="Comic Sans MS" w:hAnsi="Comic Sans MS"/>
          <w:b/>
          <w:sz w:val="28"/>
        </w:rPr>
      </w:pPr>
      <w:r w:rsidRPr="00605CDE">
        <w:rPr>
          <w:rFonts w:ascii="Comic Sans MS" w:hAnsi="Comic Sans MS"/>
          <w:b/>
          <w:sz w:val="28"/>
        </w:rPr>
        <w:t>Summary of those notified and/or involved:</w:t>
      </w:r>
    </w:p>
    <w:tbl>
      <w:tblPr>
        <w:tblStyle w:val="TableGrid"/>
        <w:tblW w:w="0" w:type="auto"/>
        <w:tblLook w:val="04A0" w:firstRow="1" w:lastRow="0" w:firstColumn="1" w:lastColumn="0" w:noHBand="0" w:noVBand="1"/>
      </w:tblPr>
      <w:tblGrid>
        <w:gridCol w:w="3485"/>
        <w:gridCol w:w="621"/>
        <w:gridCol w:w="6350"/>
      </w:tblGrid>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sz w:val="24"/>
              </w:rPr>
              <w:tab/>
            </w:r>
            <w:r w:rsidRPr="00605CDE">
              <w:rPr>
                <w:rFonts w:ascii="Comic Sans MS" w:hAnsi="Comic Sans MS"/>
              </w:rPr>
              <w:t>Person:</w:t>
            </w:r>
          </w:p>
        </w:tc>
        <w:tc>
          <w:tcPr>
            <w:tcW w:w="621"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w:t>
            </w:r>
          </w:p>
        </w:tc>
        <w:tc>
          <w:tcPr>
            <w:tcW w:w="6350"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Notes, e.g. date:</w:t>
            </w: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proofErr w:type="spellStart"/>
            <w:r w:rsidRPr="00605CDE">
              <w:rPr>
                <w:rFonts w:ascii="Comic Sans MS" w:hAnsi="Comic Sans MS"/>
              </w:rPr>
              <w:t>Headteacher</w:t>
            </w:r>
            <w:proofErr w:type="spellEnd"/>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Key Stage Leader</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Class Teacher</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Learning Mentors</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‘Targets’ Parents/Carers</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‘Offenders’ Parents/Carers</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Police</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r w:rsidR="00FC0F43" w:rsidRPr="00605CDE" w:rsidTr="00B2734B">
        <w:tc>
          <w:tcPr>
            <w:tcW w:w="3485" w:type="dxa"/>
          </w:tcPr>
          <w:p w:rsidR="00FC0F43" w:rsidRPr="00605CDE" w:rsidRDefault="00FC0F43" w:rsidP="00B2734B">
            <w:pPr>
              <w:autoSpaceDE w:val="0"/>
              <w:autoSpaceDN w:val="0"/>
              <w:adjustRightInd w:val="0"/>
              <w:rPr>
                <w:rFonts w:ascii="Comic Sans MS" w:hAnsi="Comic Sans MS"/>
              </w:rPr>
            </w:pPr>
            <w:r w:rsidRPr="00605CDE">
              <w:rPr>
                <w:rFonts w:ascii="Comic Sans MS" w:hAnsi="Comic Sans MS"/>
              </w:rPr>
              <w:t>CPOMS Updated</w:t>
            </w:r>
          </w:p>
        </w:tc>
        <w:tc>
          <w:tcPr>
            <w:tcW w:w="621" w:type="dxa"/>
          </w:tcPr>
          <w:p w:rsidR="00FC0F43" w:rsidRPr="00605CDE" w:rsidRDefault="00FC0F43" w:rsidP="00B2734B">
            <w:pPr>
              <w:autoSpaceDE w:val="0"/>
              <w:autoSpaceDN w:val="0"/>
              <w:adjustRightInd w:val="0"/>
              <w:rPr>
                <w:rFonts w:ascii="Comic Sans MS" w:hAnsi="Comic Sans MS"/>
              </w:rPr>
            </w:pPr>
          </w:p>
        </w:tc>
        <w:tc>
          <w:tcPr>
            <w:tcW w:w="6350" w:type="dxa"/>
          </w:tcPr>
          <w:p w:rsidR="00FC0F43" w:rsidRPr="00605CDE" w:rsidRDefault="00FC0F43" w:rsidP="00B2734B">
            <w:pPr>
              <w:autoSpaceDE w:val="0"/>
              <w:autoSpaceDN w:val="0"/>
              <w:adjustRightInd w:val="0"/>
              <w:rPr>
                <w:rFonts w:ascii="Comic Sans MS" w:hAnsi="Comic Sans MS"/>
              </w:rPr>
            </w:pPr>
          </w:p>
        </w:tc>
      </w:tr>
    </w:tbl>
    <w:p w:rsidR="00FC0F43" w:rsidRPr="00605CDE" w:rsidRDefault="00FC0F43" w:rsidP="00FC0F43">
      <w:pPr>
        <w:autoSpaceDE w:val="0"/>
        <w:autoSpaceDN w:val="0"/>
        <w:adjustRightInd w:val="0"/>
        <w:spacing w:after="0" w:line="240" w:lineRule="auto"/>
        <w:jc w:val="center"/>
        <w:rPr>
          <w:rFonts w:ascii="Comic Sans MS" w:hAnsi="Comic Sans MS"/>
          <w:b/>
          <w:sz w:val="14"/>
          <w:szCs w:val="28"/>
        </w:rPr>
      </w:pPr>
    </w:p>
    <w:p w:rsidR="00FC0F43" w:rsidRPr="00605CDE" w:rsidRDefault="00FC0F43" w:rsidP="00FC0F43">
      <w:pPr>
        <w:autoSpaceDE w:val="0"/>
        <w:autoSpaceDN w:val="0"/>
        <w:adjustRightInd w:val="0"/>
        <w:spacing w:after="0" w:line="240" w:lineRule="auto"/>
        <w:jc w:val="center"/>
        <w:rPr>
          <w:rFonts w:ascii="Comic Sans MS" w:hAnsi="Comic Sans MS"/>
          <w:b/>
          <w:sz w:val="32"/>
          <w:szCs w:val="28"/>
        </w:rPr>
      </w:pPr>
      <w:r w:rsidRPr="00605CDE">
        <w:rPr>
          <w:rFonts w:ascii="Comic Sans MS" w:hAnsi="Comic Sans MS"/>
          <w:b/>
          <w:sz w:val="32"/>
          <w:szCs w:val="28"/>
        </w:rPr>
        <w:t>Monitoring Record:</w:t>
      </w:r>
    </w:p>
    <w:tbl>
      <w:tblPr>
        <w:tblStyle w:val="TableGrid"/>
        <w:tblW w:w="0" w:type="auto"/>
        <w:tblLook w:val="04A0" w:firstRow="1" w:lastRow="0" w:firstColumn="1" w:lastColumn="0" w:noHBand="0" w:noVBand="1"/>
      </w:tblPr>
      <w:tblGrid>
        <w:gridCol w:w="1413"/>
        <w:gridCol w:w="1984"/>
        <w:gridCol w:w="5387"/>
        <w:gridCol w:w="1672"/>
      </w:tblGrid>
      <w:tr w:rsidR="00FC0F43" w:rsidRPr="00605CDE" w:rsidTr="00B2734B">
        <w:tc>
          <w:tcPr>
            <w:tcW w:w="1413"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Monitoring:</w:t>
            </w:r>
          </w:p>
        </w:tc>
        <w:tc>
          <w:tcPr>
            <w:tcW w:w="1984"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Date:</w:t>
            </w:r>
          </w:p>
        </w:tc>
        <w:tc>
          <w:tcPr>
            <w:tcW w:w="5387"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Observations:</w:t>
            </w:r>
          </w:p>
        </w:tc>
        <w:tc>
          <w:tcPr>
            <w:tcW w:w="1672"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Completed by:</w:t>
            </w:r>
          </w:p>
        </w:tc>
      </w:tr>
      <w:tr w:rsidR="00FC0F43" w:rsidRPr="00605CDE" w:rsidTr="00B2734B">
        <w:tc>
          <w:tcPr>
            <w:tcW w:w="1413"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1</w:t>
            </w:r>
          </w:p>
        </w:tc>
        <w:tc>
          <w:tcPr>
            <w:tcW w:w="1984" w:type="dxa"/>
          </w:tcPr>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rPr>
                <w:rFonts w:ascii="Comic Sans MS" w:hAnsi="Comic Sans MS"/>
                <w:szCs w:val="20"/>
              </w:rPr>
            </w:pPr>
          </w:p>
        </w:tc>
        <w:tc>
          <w:tcPr>
            <w:tcW w:w="5387" w:type="dxa"/>
          </w:tcPr>
          <w:p w:rsidR="00FC0F43" w:rsidRPr="00605CDE" w:rsidRDefault="00FC0F43" w:rsidP="00B2734B">
            <w:pPr>
              <w:autoSpaceDE w:val="0"/>
              <w:autoSpaceDN w:val="0"/>
              <w:adjustRightInd w:val="0"/>
              <w:jc w:val="center"/>
              <w:rPr>
                <w:rFonts w:ascii="Comic Sans MS" w:hAnsi="Comic Sans MS"/>
                <w:szCs w:val="20"/>
              </w:rPr>
            </w:pPr>
          </w:p>
        </w:tc>
        <w:tc>
          <w:tcPr>
            <w:tcW w:w="1672" w:type="dxa"/>
          </w:tcPr>
          <w:p w:rsidR="00FC0F43" w:rsidRPr="00605CDE" w:rsidRDefault="00FC0F43" w:rsidP="00B2734B">
            <w:pPr>
              <w:autoSpaceDE w:val="0"/>
              <w:autoSpaceDN w:val="0"/>
              <w:adjustRightInd w:val="0"/>
              <w:jc w:val="center"/>
              <w:rPr>
                <w:rFonts w:ascii="Comic Sans MS" w:hAnsi="Comic Sans MS"/>
                <w:szCs w:val="20"/>
              </w:rPr>
            </w:pPr>
          </w:p>
        </w:tc>
      </w:tr>
      <w:tr w:rsidR="00FC0F43" w:rsidRPr="00605CDE" w:rsidTr="00B2734B">
        <w:tc>
          <w:tcPr>
            <w:tcW w:w="1413"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2</w:t>
            </w:r>
          </w:p>
        </w:tc>
        <w:tc>
          <w:tcPr>
            <w:tcW w:w="1984" w:type="dxa"/>
          </w:tcPr>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rPr>
                <w:rFonts w:ascii="Comic Sans MS" w:hAnsi="Comic Sans MS"/>
                <w:szCs w:val="20"/>
              </w:rPr>
            </w:pPr>
          </w:p>
        </w:tc>
        <w:tc>
          <w:tcPr>
            <w:tcW w:w="5387" w:type="dxa"/>
          </w:tcPr>
          <w:p w:rsidR="00FC0F43" w:rsidRPr="00605CDE" w:rsidRDefault="00FC0F43" w:rsidP="00B2734B">
            <w:pPr>
              <w:autoSpaceDE w:val="0"/>
              <w:autoSpaceDN w:val="0"/>
              <w:adjustRightInd w:val="0"/>
              <w:jc w:val="center"/>
              <w:rPr>
                <w:rFonts w:ascii="Comic Sans MS" w:hAnsi="Comic Sans MS"/>
                <w:szCs w:val="20"/>
              </w:rPr>
            </w:pPr>
          </w:p>
        </w:tc>
        <w:tc>
          <w:tcPr>
            <w:tcW w:w="1672" w:type="dxa"/>
          </w:tcPr>
          <w:p w:rsidR="00FC0F43" w:rsidRPr="00605CDE" w:rsidRDefault="00FC0F43" w:rsidP="00B2734B">
            <w:pPr>
              <w:autoSpaceDE w:val="0"/>
              <w:autoSpaceDN w:val="0"/>
              <w:adjustRightInd w:val="0"/>
              <w:jc w:val="center"/>
              <w:rPr>
                <w:rFonts w:ascii="Comic Sans MS" w:hAnsi="Comic Sans MS"/>
                <w:szCs w:val="20"/>
              </w:rPr>
            </w:pPr>
          </w:p>
        </w:tc>
      </w:tr>
      <w:tr w:rsidR="00FC0F43" w:rsidRPr="00605CDE" w:rsidTr="00B2734B">
        <w:tc>
          <w:tcPr>
            <w:tcW w:w="1413" w:type="dxa"/>
          </w:tcPr>
          <w:p w:rsidR="00FC0F43" w:rsidRPr="00605CDE" w:rsidRDefault="00FC0F43" w:rsidP="00B2734B">
            <w:pPr>
              <w:autoSpaceDE w:val="0"/>
              <w:autoSpaceDN w:val="0"/>
              <w:adjustRightInd w:val="0"/>
              <w:jc w:val="center"/>
              <w:rPr>
                <w:rFonts w:ascii="Comic Sans MS" w:hAnsi="Comic Sans MS"/>
                <w:szCs w:val="20"/>
              </w:rPr>
            </w:pPr>
            <w:r w:rsidRPr="00605CDE">
              <w:rPr>
                <w:rFonts w:ascii="Comic Sans MS" w:hAnsi="Comic Sans MS"/>
                <w:szCs w:val="20"/>
              </w:rPr>
              <w:t>3</w:t>
            </w:r>
          </w:p>
        </w:tc>
        <w:tc>
          <w:tcPr>
            <w:tcW w:w="1984" w:type="dxa"/>
          </w:tcPr>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jc w:val="center"/>
              <w:rPr>
                <w:rFonts w:ascii="Comic Sans MS" w:hAnsi="Comic Sans MS"/>
                <w:szCs w:val="20"/>
              </w:rPr>
            </w:pPr>
          </w:p>
          <w:p w:rsidR="00FC0F43" w:rsidRPr="00605CDE" w:rsidRDefault="00FC0F43" w:rsidP="00B2734B">
            <w:pPr>
              <w:autoSpaceDE w:val="0"/>
              <w:autoSpaceDN w:val="0"/>
              <w:adjustRightInd w:val="0"/>
              <w:rPr>
                <w:rFonts w:ascii="Comic Sans MS" w:hAnsi="Comic Sans MS"/>
                <w:szCs w:val="20"/>
              </w:rPr>
            </w:pPr>
          </w:p>
        </w:tc>
        <w:tc>
          <w:tcPr>
            <w:tcW w:w="5387" w:type="dxa"/>
          </w:tcPr>
          <w:p w:rsidR="00FC0F43" w:rsidRPr="00605CDE" w:rsidRDefault="00FC0F43" w:rsidP="00B2734B">
            <w:pPr>
              <w:autoSpaceDE w:val="0"/>
              <w:autoSpaceDN w:val="0"/>
              <w:adjustRightInd w:val="0"/>
              <w:jc w:val="center"/>
              <w:rPr>
                <w:rFonts w:ascii="Comic Sans MS" w:hAnsi="Comic Sans MS"/>
                <w:szCs w:val="20"/>
              </w:rPr>
            </w:pPr>
          </w:p>
        </w:tc>
        <w:tc>
          <w:tcPr>
            <w:tcW w:w="1672" w:type="dxa"/>
          </w:tcPr>
          <w:p w:rsidR="00FC0F43" w:rsidRPr="00605CDE" w:rsidRDefault="00FC0F43" w:rsidP="00B2734B">
            <w:pPr>
              <w:autoSpaceDE w:val="0"/>
              <w:autoSpaceDN w:val="0"/>
              <w:adjustRightInd w:val="0"/>
              <w:jc w:val="center"/>
              <w:rPr>
                <w:rFonts w:ascii="Comic Sans MS" w:hAnsi="Comic Sans MS"/>
                <w:szCs w:val="20"/>
              </w:rPr>
            </w:pPr>
          </w:p>
        </w:tc>
      </w:tr>
    </w:tbl>
    <w:p w:rsidR="00FC0F43" w:rsidRPr="00605CDE" w:rsidRDefault="00FC0F43" w:rsidP="00FC0F43">
      <w:pPr>
        <w:autoSpaceDE w:val="0"/>
        <w:autoSpaceDN w:val="0"/>
        <w:adjustRightInd w:val="0"/>
        <w:spacing w:after="0" w:line="240" w:lineRule="auto"/>
        <w:jc w:val="center"/>
        <w:rPr>
          <w:rFonts w:ascii="Comic Sans MS" w:hAnsi="Comic Sans MS"/>
          <w:b/>
          <w:sz w:val="14"/>
        </w:rPr>
      </w:pPr>
    </w:p>
    <w:p w:rsidR="00FC0F43" w:rsidRPr="00605CDE" w:rsidRDefault="00FC0F43" w:rsidP="00FC0F43">
      <w:pPr>
        <w:autoSpaceDE w:val="0"/>
        <w:autoSpaceDN w:val="0"/>
        <w:adjustRightInd w:val="0"/>
        <w:spacing w:after="0" w:line="240" w:lineRule="auto"/>
        <w:jc w:val="center"/>
        <w:rPr>
          <w:rFonts w:ascii="Comic Sans MS" w:hAnsi="Comic Sans MS"/>
          <w:b/>
          <w:sz w:val="28"/>
        </w:rPr>
      </w:pPr>
      <w:r w:rsidRPr="00605CDE">
        <w:rPr>
          <w:rFonts w:ascii="Comic Sans MS" w:hAnsi="Comic Sans MS"/>
          <w:b/>
          <w:sz w:val="28"/>
        </w:rPr>
        <w:t>Post impact monitoring and further action:</w:t>
      </w:r>
    </w:p>
    <w:tbl>
      <w:tblPr>
        <w:tblStyle w:val="TableGrid"/>
        <w:tblW w:w="0" w:type="auto"/>
        <w:tblLook w:val="04A0" w:firstRow="1" w:lastRow="0" w:firstColumn="1" w:lastColumn="0" w:noHBand="0" w:noVBand="1"/>
      </w:tblPr>
      <w:tblGrid>
        <w:gridCol w:w="5228"/>
        <w:gridCol w:w="5228"/>
      </w:tblGrid>
      <w:tr w:rsidR="00FC0F43" w:rsidRPr="00605CDE" w:rsidTr="00B2734B">
        <w:tc>
          <w:tcPr>
            <w:tcW w:w="5228" w:type="dxa"/>
          </w:tcPr>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Has the relationship been repaired?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Has achievement been affected?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Has attendance been affected?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Any change in emotional state?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Are parents satisfied with outcomes?  Y   N</w:t>
            </w:r>
          </w:p>
        </w:tc>
        <w:tc>
          <w:tcPr>
            <w:tcW w:w="5228" w:type="dxa"/>
          </w:tcPr>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Does victim feel safe in school?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 xml:space="preserve">Does victim feel safe on </w:t>
            </w:r>
            <w:proofErr w:type="gramStart"/>
            <w:r w:rsidRPr="00605CDE">
              <w:rPr>
                <w:rFonts w:ascii="Comic Sans MS" w:hAnsi="Comic Sans MS"/>
                <w:szCs w:val="20"/>
              </w:rPr>
              <w:t>journey’s</w:t>
            </w:r>
            <w:proofErr w:type="gramEnd"/>
            <w:r w:rsidRPr="00605CDE">
              <w:rPr>
                <w:rFonts w:ascii="Comic Sans MS" w:hAnsi="Comic Sans MS"/>
                <w:szCs w:val="20"/>
              </w:rPr>
              <w:t xml:space="preserve"> to and from school?     Y     N</w:t>
            </w:r>
          </w:p>
          <w:p w:rsidR="00FC0F43" w:rsidRPr="00605CDE" w:rsidRDefault="00FC0F43" w:rsidP="00B2734B">
            <w:pPr>
              <w:autoSpaceDE w:val="0"/>
              <w:autoSpaceDN w:val="0"/>
              <w:adjustRightInd w:val="0"/>
              <w:rPr>
                <w:rFonts w:ascii="Comic Sans MS" w:hAnsi="Comic Sans MS"/>
                <w:szCs w:val="20"/>
              </w:rPr>
            </w:pPr>
            <w:r w:rsidRPr="00605CDE">
              <w:rPr>
                <w:rFonts w:ascii="Comic Sans MS" w:hAnsi="Comic Sans MS"/>
                <w:szCs w:val="20"/>
              </w:rPr>
              <w:t>Does victim feel safe online?      Y     N</w:t>
            </w:r>
          </w:p>
          <w:p w:rsidR="00FC0F43" w:rsidRPr="00605CDE" w:rsidRDefault="00FC0F43" w:rsidP="00B2734B">
            <w:pPr>
              <w:autoSpaceDE w:val="0"/>
              <w:autoSpaceDN w:val="0"/>
              <w:adjustRightInd w:val="0"/>
              <w:rPr>
                <w:rFonts w:ascii="Comic Sans MS" w:hAnsi="Comic Sans MS"/>
                <w:szCs w:val="20"/>
              </w:rPr>
            </w:pPr>
          </w:p>
        </w:tc>
      </w:tr>
    </w:tbl>
    <w:p w:rsidR="00FC0F43" w:rsidRDefault="00FC0F43" w:rsidP="00FC0F43">
      <w:pPr>
        <w:autoSpaceDE w:val="0"/>
        <w:autoSpaceDN w:val="0"/>
        <w:adjustRightInd w:val="0"/>
        <w:spacing w:after="0" w:line="240" w:lineRule="auto"/>
        <w:jc w:val="center"/>
        <w:rPr>
          <w:rFonts w:ascii="Comic Sans MS" w:hAnsi="Comic Sans MS"/>
          <w:b/>
          <w:sz w:val="32"/>
          <w:szCs w:val="28"/>
        </w:rPr>
      </w:pPr>
    </w:p>
    <w:p w:rsidR="00FC0F43" w:rsidRPr="00605CDE" w:rsidRDefault="00FC0F43" w:rsidP="00FC0F43">
      <w:pPr>
        <w:autoSpaceDE w:val="0"/>
        <w:autoSpaceDN w:val="0"/>
        <w:adjustRightInd w:val="0"/>
        <w:spacing w:after="0" w:line="240" w:lineRule="auto"/>
        <w:jc w:val="center"/>
        <w:rPr>
          <w:rFonts w:ascii="Comic Sans MS" w:hAnsi="Comic Sans MS"/>
          <w:b/>
          <w:sz w:val="32"/>
          <w:szCs w:val="28"/>
        </w:rPr>
      </w:pPr>
    </w:p>
    <w:tbl>
      <w:tblPr>
        <w:tblStyle w:val="TableGrid"/>
        <w:tblW w:w="0" w:type="auto"/>
        <w:tblLook w:val="04A0" w:firstRow="1" w:lastRow="0" w:firstColumn="1" w:lastColumn="0" w:noHBand="0" w:noVBand="1"/>
      </w:tblPr>
      <w:tblGrid>
        <w:gridCol w:w="10456"/>
      </w:tblGrid>
      <w:tr w:rsidR="00FC0F43" w:rsidRPr="00605CDE" w:rsidTr="00B2734B">
        <w:tc>
          <w:tcPr>
            <w:tcW w:w="10456" w:type="dxa"/>
          </w:tcPr>
          <w:p w:rsidR="00FC0F43" w:rsidRPr="00605CDE" w:rsidRDefault="00FC0F43" w:rsidP="00B2734B">
            <w:pPr>
              <w:autoSpaceDE w:val="0"/>
              <w:autoSpaceDN w:val="0"/>
              <w:adjustRightInd w:val="0"/>
              <w:jc w:val="center"/>
              <w:rPr>
                <w:rFonts w:ascii="Comic Sans MS" w:hAnsi="Comic Sans MS"/>
                <w:b/>
                <w:sz w:val="32"/>
                <w:szCs w:val="28"/>
              </w:rPr>
            </w:pPr>
            <w:r w:rsidRPr="00605CDE">
              <w:rPr>
                <w:rFonts w:ascii="Comic Sans MS" w:hAnsi="Comic Sans MS"/>
                <w:b/>
                <w:sz w:val="32"/>
                <w:szCs w:val="28"/>
              </w:rPr>
              <w:t>Additional comments post impact</w:t>
            </w:r>
          </w:p>
        </w:tc>
      </w:tr>
      <w:tr w:rsidR="00FC0F43" w:rsidRPr="00605CDE" w:rsidTr="00B2734B">
        <w:tc>
          <w:tcPr>
            <w:tcW w:w="10456" w:type="dxa"/>
          </w:tcPr>
          <w:p w:rsidR="00FC0F43" w:rsidRPr="00605CDE" w:rsidRDefault="00FC0F43" w:rsidP="00B2734B">
            <w:pPr>
              <w:autoSpaceDE w:val="0"/>
              <w:autoSpaceDN w:val="0"/>
              <w:adjustRightInd w:val="0"/>
              <w:jc w:val="center"/>
              <w:rPr>
                <w:rFonts w:ascii="Comic Sans MS" w:hAnsi="Comic Sans MS"/>
                <w:b/>
                <w:sz w:val="32"/>
                <w:szCs w:val="28"/>
              </w:rPr>
            </w:pPr>
          </w:p>
          <w:p w:rsidR="00FC0F43" w:rsidRPr="00605CDE" w:rsidRDefault="00FC0F43" w:rsidP="00B2734B">
            <w:pPr>
              <w:autoSpaceDE w:val="0"/>
              <w:autoSpaceDN w:val="0"/>
              <w:adjustRightInd w:val="0"/>
              <w:jc w:val="center"/>
              <w:rPr>
                <w:rFonts w:ascii="Comic Sans MS" w:hAnsi="Comic Sans MS"/>
                <w:b/>
                <w:sz w:val="32"/>
                <w:szCs w:val="28"/>
              </w:rPr>
            </w:pPr>
          </w:p>
          <w:p w:rsidR="00FC0F43" w:rsidRPr="00605CDE" w:rsidRDefault="00FC0F43" w:rsidP="00B2734B">
            <w:pPr>
              <w:autoSpaceDE w:val="0"/>
              <w:autoSpaceDN w:val="0"/>
              <w:adjustRightInd w:val="0"/>
              <w:jc w:val="center"/>
              <w:rPr>
                <w:rFonts w:ascii="Comic Sans MS" w:hAnsi="Comic Sans MS"/>
                <w:b/>
                <w:sz w:val="32"/>
                <w:szCs w:val="28"/>
              </w:rPr>
            </w:pPr>
          </w:p>
          <w:p w:rsidR="00FC0F43" w:rsidRPr="00605CDE" w:rsidRDefault="00FC0F43" w:rsidP="00B2734B">
            <w:pPr>
              <w:autoSpaceDE w:val="0"/>
              <w:autoSpaceDN w:val="0"/>
              <w:adjustRightInd w:val="0"/>
              <w:jc w:val="center"/>
              <w:rPr>
                <w:rFonts w:ascii="Comic Sans MS" w:hAnsi="Comic Sans MS"/>
                <w:b/>
                <w:sz w:val="32"/>
                <w:szCs w:val="28"/>
              </w:rPr>
            </w:pPr>
          </w:p>
          <w:p w:rsidR="00FC0F43" w:rsidRPr="00605CDE" w:rsidRDefault="00FC0F43" w:rsidP="00B2734B">
            <w:pPr>
              <w:autoSpaceDE w:val="0"/>
              <w:autoSpaceDN w:val="0"/>
              <w:adjustRightInd w:val="0"/>
              <w:jc w:val="center"/>
              <w:rPr>
                <w:rFonts w:ascii="Comic Sans MS" w:hAnsi="Comic Sans MS"/>
                <w:b/>
                <w:sz w:val="32"/>
                <w:szCs w:val="28"/>
              </w:rPr>
            </w:pPr>
          </w:p>
          <w:p w:rsidR="00FC0F43" w:rsidRPr="00605CDE" w:rsidRDefault="00FC0F43" w:rsidP="00B2734B">
            <w:pPr>
              <w:autoSpaceDE w:val="0"/>
              <w:autoSpaceDN w:val="0"/>
              <w:adjustRightInd w:val="0"/>
              <w:rPr>
                <w:rFonts w:ascii="Comic Sans MS" w:hAnsi="Comic Sans MS"/>
                <w:b/>
                <w:sz w:val="32"/>
                <w:szCs w:val="28"/>
              </w:rPr>
            </w:pPr>
          </w:p>
        </w:tc>
      </w:tr>
    </w:tbl>
    <w:p w:rsidR="00FC0F43" w:rsidRDefault="00FC0F43" w:rsidP="00FC0F43">
      <w:pPr>
        <w:autoSpaceDE w:val="0"/>
        <w:autoSpaceDN w:val="0"/>
        <w:adjustRightInd w:val="0"/>
        <w:spacing w:after="0" w:line="240" w:lineRule="auto"/>
        <w:rPr>
          <w:rFonts w:ascii="Comic Sans MS" w:hAnsi="Comic Sans MS"/>
          <w:b/>
          <w:sz w:val="32"/>
          <w:szCs w:val="28"/>
        </w:rPr>
      </w:pPr>
    </w:p>
    <w:p w:rsidR="00FC0F43" w:rsidRPr="00DD5CB2" w:rsidRDefault="00FC0F43" w:rsidP="00FC0F43">
      <w:pPr>
        <w:rPr>
          <w:rFonts w:ascii="Comic Sans MS" w:hAnsi="Comic Sans MS"/>
        </w:rPr>
      </w:pPr>
      <w:r>
        <w:rPr>
          <w:rFonts w:ascii="Comic Sans MS" w:hAnsi="Comic Sans MS"/>
        </w:rPr>
        <w:t xml:space="preserve">Date: </w:t>
      </w:r>
    </w:p>
    <w:p w:rsidR="00FC0F43" w:rsidRPr="00DD5CB2" w:rsidRDefault="00FC0F43" w:rsidP="00FC0F43">
      <w:pPr>
        <w:rPr>
          <w:rFonts w:ascii="Comic Sans MS" w:hAnsi="Comic Sans MS"/>
          <w:b/>
          <w:u w:val="single"/>
        </w:rPr>
      </w:pPr>
      <w:r w:rsidRPr="00DD5CB2">
        <w:rPr>
          <w:rFonts w:ascii="Comic Sans MS" w:hAnsi="Comic Sans MS"/>
          <w:b/>
          <w:u w:val="single"/>
        </w:rPr>
        <w:t xml:space="preserve">1 </w:t>
      </w:r>
      <w:proofErr w:type="spellStart"/>
      <w:r w:rsidRPr="00DD5CB2">
        <w:rPr>
          <w:rFonts w:ascii="Comic Sans MS" w:hAnsi="Comic Sans MS"/>
          <w:b/>
          <w:u w:val="single"/>
        </w:rPr>
        <w:t>st</w:t>
      </w:r>
      <w:proofErr w:type="spellEnd"/>
      <w:r w:rsidRPr="00DD5CB2">
        <w:rPr>
          <w:rFonts w:ascii="Comic Sans MS" w:hAnsi="Comic Sans MS"/>
          <w:b/>
          <w:u w:val="single"/>
        </w:rPr>
        <w:t xml:space="preserve"> Follow-up after two days: </w:t>
      </w:r>
    </w:p>
    <w:p w:rsidR="00FC0F43" w:rsidRPr="00DD5CB2" w:rsidRDefault="00FC0F43" w:rsidP="00FC0F43">
      <w:pPr>
        <w:rPr>
          <w:rFonts w:ascii="Comic Sans MS" w:hAnsi="Comic Sans MS"/>
        </w:rPr>
      </w:pPr>
      <w:r w:rsidRPr="00DD5CB2">
        <w:rPr>
          <w:rFonts w:ascii="Comic Sans MS" w:hAnsi="Comic Sans MS"/>
        </w:rPr>
        <w:t xml:space="preserve"> </w:t>
      </w:r>
    </w:p>
    <w:p w:rsidR="00FC0F43" w:rsidRPr="00DD5CB2" w:rsidRDefault="00FC0F43" w:rsidP="00FC0F43">
      <w:pPr>
        <w:rPr>
          <w:rFonts w:ascii="Comic Sans MS" w:hAnsi="Comic Sans MS"/>
        </w:rPr>
      </w:pPr>
      <w:r>
        <w:rPr>
          <w:rFonts w:ascii="Comic Sans MS" w:hAnsi="Comic Sans MS"/>
        </w:rPr>
        <w:t xml:space="preserve"> </w:t>
      </w:r>
    </w:p>
    <w:p w:rsidR="00FC0F43" w:rsidRPr="00DD5CB2" w:rsidRDefault="00FC0F43" w:rsidP="00FC0F43">
      <w:pPr>
        <w:rPr>
          <w:rFonts w:ascii="Comic Sans MS" w:hAnsi="Comic Sans MS"/>
        </w:rPr>
      </w:pPr>
      <w:r w:rsidRPr="00DD5CB2">
        <w:rPr>
          <w:rFonts w:ascii="Comic Sans MS" w:hAnsi="Comic Sans MS"/>
        </w:rPr>
        <w:t xml:space="preserve"> </w:t>
      </w:r>
    </w:p>
    <w:p w:rsidR="00FC0F43" w:rsidRPr="00DD5CB2" w:rsidRDefault="00FC0F43" w:rsidP="00FC0F43">
      <w:pPr>
        <w:rPr>
          <w:rFonts w:ascii="Comic Sans MS" w:hAnsi="Comic Sans MS"/>
        </w:rPr>
      </w:pPr>
      <w:r>
        <w:rPr>
          <w:rFonts w:ascii="Comic Sans MS" w:hAnsi="Comic Sans MS"/>
        </w:rPr>
        <w:t xml:space="preserve">Date: </w:t>
      </w:r>
    </w:p>
    <w:p w:rsidR="00FC0F43" w:rsidRPr="00DD5CB2" w:rsidRDefault="00FC0F43" w:rsidP="00FC0F43">
      <w:pPr>
        <w:rPr>
          <w:rFonts w:ascii="Comic Sans MS" w:hAnsi="Comic Sans MS"/>
          <w:b/>
          <w:u w:val="single"/>
        </w:rPr>
      </w:pPr>
      <w:r>
        <w:rPr>
          <w:rFonts w:ascii="Comic Sans MS" w:hAnsi="Comic Sans MS"/>
          <w:b/>
          <w:u w:val="single"/>
        </w:rPr>
        <w:t>2</w:t>
      </w:r>
      <w:r w:rsidRPr="00DD5CB2">
        <w:rPr>
          <w:rFonts w:ascii="Comic Sans MS" w:hAnsi="Comic Sans MS"/>
          <w:b/>
          <w:u w:val="single"/>
        </w:rPr>
        <w:t xml:space="preserve">nd Follow-up after 1 week: </w:t>
      </w:r>
    </w:p>
    <w:p w:rsidR="00FC0F43" w:rsidRPr="00DD5CB2" w:rsidRDefault="00FC0F43" w:rsidP="00FC0F43">
      <w:pPr>
        <w:rPr>
          <w:rFonts w:ascii="Comic Sans MS" w:hAnsi="Comic Sans MS"/>
        </w:rPr>
      </w:pPr>
      <w:r>
        <w:rPr>
          <w:rFonts w:ascii="Comic Sans MS" w:hAnsi="Comic Sans MS"/>
        </w:rPr>
        <w:t xml:space="preserve"> </w:t>
      </w:r>
    </w:p>
    <w:p w:rsidR="00FC0F43" w:rsidRPr="00DD5CB2" w:rsidRDefault="00FC0F43" w:rsidP="00FC0F43">
      <w:pPr>
        <w:rPr>
          <w:rFonts w:ascii="Comic Sans MS" w:hAnsi="Comic Sans MS"/>
        </w:rPr>
      </w:pPr>
      <w:r w:rsidRPr="00DD5CB2">
        <w:rPr>
          <w:rFonts w:ascii="Comic Sans MS" w:hAnsi="Comic Sans MS"/>
        </w:rPr>
        <w:t xml:space="preserve"> </w:t>
      </w:r>
    </w:p>
    <w:p w:rsidR="00FC0F43" w:rsidRPr="00DD5CB2" w:rsidRDefault="00FC0F43" w:rsidP="00FC0F43">
      <w:pPr>
        <w:rPr>
          <w:rFonts w:ascii="Comic Sans MS" w:hAnsi="Comic Sans MS"/>
        </w:rPr>
      </w:pPr>
      <w:r w:rsidRPr="00DD5CB2">
        <w:rPr>
          <w:rFonts w:ascii="Comic Sans MS" w:hAnsi="Comic Sans MS"/>
        </w:rPr>
        <w:t xml:space="preserve"> </w:t>
      </w:r>
    </w:p>
    <w:p w:rsidR="00FC0F43" w:rsidRPr="00DD5CB2" w:rsidRDefault="00FC0F43" w:rsidP="00FC0F43">
      <w:pPr>
        <w:rPr>
          <w:rFonts w:ascii="Comic Sans MS" w:hAnsi="Comic Sans MS"/>
        </w:rPr>
      </w:pPr>
      <w:r>
        <w:rPr>
          <w:rFonts w:ascii="Comic Sans MS" w:hAnsi="Comic Sans MS"/>
        </w:rPr>
        <w:t xml:space="preserve">Date: </w:t>
      </w:r>
    </w:p>
    <w:p w:rsidR="00FC0F43" w:rsidRPr="00DD5CB2" w:rsidRDefault="00FC0F43" w:rsidP="00FC0F43">
      <w:pPr>
        <w:rPr>
          <w:rFonts w:ascii="Comic Sans MS" w:hAnsi="Comic Sans MS"/>
          <w:b/>
          <w:u w:val="single"/>
        </w:rPr>
      </w:pPr>
      <w:r>
        <w:rPr>
          <w:rFonts w:ascii="Comic Sans MS" w:hAnsi="Comic Sans MS"/>
          <w:b/>
          <w:u w:val="single"/>
        </w:rPr>
        <w:t>3</w:t>
      </w:r>
      <w:r w:rsidRPr="00DD5CB2">
        <w:rPr>
          <w:rFonts w:ascii="Comic Sans MS" w:hAnsi="Comic Sans MS"/>
          <w:b/>
          <w:u w:val="single"/>
        </w:rPr>
        <w:t xml:space="preserve">rd Follow-up after 2 weeks: </w:t>
      </w:r>
    </w:p>
    <w:p w:rsidR="00FC0F43" w:rsidRDefault="00FC0F43" w:rsidP="00FC0F43">
      <w:pPr>
        <w:autoSpaceDE w:val="0"/>
        <w:autoSpaceDN w:val="0"/>
        <w:adjustRightInd w:val="0"/>
        <w:spacing w:after="0" w:line="240" w:lineRule="auto"/>
        <w:rPr>
          <w:rFonts w:ascii="Comic Sans MS" w:hAnsi="Comic Sans MS"/>
          <w:b/>
          <w:sz w:val="32"/>
          <w:szCs w:val="28"/>
        </w:rPr>
      </w:pPr>
    </w:p>
    <w:p w:rsidR="00FC0F43" w:rsidRDefault="00FC0F43" w:rsidP="00FC0F43">
      <w:pPr>
        <w:autoSpaceDE w:val="0"/>
        <w:autoSpaceDN w:val="0"/>
        <w:adjustRightInd w:val="0"/>
        <w:spacing w:after="0" w:line="240" w:lineRule="auto"/>
        <w:jc w:val="center"/>
        <w:rPr>
          <w:rFonts w:ascii="Comic Sans MS" w:hAnsi="Comic Sans MS"/>
          <w:b/>
          <w:bCs/>
          <w:noProof/>
          <w:sz w:val="36"/>
          <w:szCs w:val="36"/>
        </w:rPr>
      </w:pPr>
      <w:bookmarkStart w:id="0" w:name="_GoBack"/>
      <w:bookmarkEnd w:id="0"/>
    </w:p>
    <w:p w:rsidR="00FC0F43" w:rsidRDefault="00FC0F43" w:rsidP="00FC0F43">
      <w:pPr>
        <w:autoSpaceDE w:val="0"/>
        <w:autoSpaceDN w:val="0"/>
        <w:adjustRightInd w:val="0"/>
        <w:spacing w:after="0" w:line="240" w:lineRule="auto"/>
        <w:jc w:val="center"/>
        <w:rPr>
          <w:rFonts w:ascii="Comic Sans MS" w:hAnsi="Comic Sans MS"/>
          <w:b/>
          <w:bCs/>
          <w:noProof/>
          <w:sz w:val="36"/>
          <w:szCs w:val="36"/>
        </w:rPr>
      </w:pPr>
      <w:r>
        <w:rPr>
          <w:rFonts w:ascii="Comic Sans MS" w:hAnsi="Comic Sans MS"/>
          <w:b/>
          <w:bCs/>
          <w:noProof/>
          <w:sz w:val="36"/>
          <w:szCs w:val="36"/>
        </w:rPr>
        <w:lastRenderedPageBreak/>
        <w:drawing>
          <wp:inline distT="0" distB="0" distL="0" distR="0" wp14:anchorId="32C8D5B1" wp14:editId="5DBABC45">
            <wp:extent cx="379413" cy="381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032" cy="385638"/>
                    </a:xfrm>
                    <a:prstGeom prst="rect">
                      <a:avLst/>
                    </a:prstGeom>
                  </pic:spPr>
                </pic:pic>
              </a:graphicData>
            </a:graphic>
          </wp:inline>
        </w:drawing>
      </w:r>
    </w:p>
    <w:p w:rsidR="00FC0F43" w:rsidRDefault="00FC0F43" w:rsidP="00FC0F43">
      <w:pPr>
        <w:autoSpaceDE w:val="0"/>
        <w:autoSpaceDN w:val="0"/>
        <w:adjustRightInd w:val="0"/>
        <w:spacing w:after="0" w:line="240" w:lineRule="auto"/>
        <w:jc w:val="center"/>
        <w:rPr>
          <w:rFonts w:ascii="Comic Sans MS" w:hAnsi="Comic Sans MS"/>
          <w:b/>
          <w:sz w:val="32"/>
          <w:szCs w:val="28"/>
        </w:rPr>
      </w:pPr>
      <w:r w:rsidRPr="00605CDE">
        <w:rPr>
          <w:rFonts w:ascii="Comic Sans MS" w:hAnsi="Comic Sans MS"/>
          <w:b/>
          <w:sz w:val="32"/>
          <w:szCs w:val="28"/>
        </w:rPr>
        <w:t xml:space="preserve">Supportive script for </w:t>
      </w:r>
      <w:r w:rsidRPr="00605CDE">
        <w:rPr>
          <w:rFonts w:ascii="Comic Sans MS" w:hAnsi="Comic Sans MS"/>
          <w:b/>
          <w:sz w:val="32"/>
          <w:szCs w:val="28"/>
          <w:u w:val="single"/>
        </w:rPr>
        <w:t>initial investigation</w:t>
      </w:r>
      <w:r w:rsidRPr="00605CDE">
        <w:rPr>
          <w:rFonts w:ascii="Comic Sans MS" w:hAnsi="Comic Sans MS"/>
          <w:b/>
          <w:sz w:val="32"/>
          <w:szCs w:val="28"/>
        </w:rPr>
        <w:t xml:space="preserve"> into an alleged incident</w:t>
      </w:r>
      <w:r>
        <w:rPr>
          <w:rFonts w:ascii="Comic Sans MS" w:hAnsi="Comic Sans MS"/>
          <w:b/>
          <w:sz w:val="32"/>
          <w:szCs w:val="28"/>
        </w:rPr>
        <w:t xml:space="preserve"> with alleged target/ offender</w:t>
      </w:r>
      <w:r w:rsidRPr="00605CDE">
        <w:rPr>
          <w:rFonts w:ascii="Comic Sans MS" w:hAnsi="Comic Sans MS"/>
          <w:b/>
          <w:sz w:val="32"/>
          <w:szCs w:val="28"/>
        </w:rPr>
        <w:t>:</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1</w:t>
      </w:r>
      <w:r w:rsidRPr="00605CDE">
        <w:rPr>
          <w:rFonts w:ascii="Comic Sans MS" w:hAnsi="Comic Sans MS"/>
          <w:sz w:val="24"/>
        </w:rPr>
        <w:t xml:space="preserve">. Exactly where and when did the incident take place? </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2</w:t>
      </w:r>
      <w:r w:rsidRPr="00605CDE">
        <w:rPr>
          <w:rFonts w:ascii="Comic Sans MS" w:hAnsi="Comic Sans MS"/>
          <w:sz w:val="24"/>
        </w:rPr>
        <w:t xml:space="preserve">. Were there any other young people around at the time, if so who? </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3</w:t>
      </w:r>
      <w:r w:rsidRPr="00605CDE">
        <w:rPr>
          <w:rFonts w:ascii="Comic Sans MS" w:hAnsi="Comic Sans MS"/>
          <w:sz w:val="24"/>
        </w:rPr>
        <w:t xml:space="preserve">. Was there an adult around at the time, if so who? </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4</w:t>
      </w:r>
      <w:r w:rsidRPr="00605CDE">
        <w:rPr>
          <w:rFonts w:ascii="Comic Sans MS" w:hAnsi="Comic Sans MS"/>
          <w:sz w:val="24"/>
        </w:rPr>
        <w:t xml:space="preserve">. Do you know the names of the people who were involved? </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5</w:t>
      </w:r>
      <w:r w:rsidRPr="00605CDE">
        <w:rPr>
          <w:rFonts w:ascii="Comic Sans MS" w:hAnsi="Comic Sans MS"/>
          <w:sz w:val="24"/>
        </w:rPr>
        <w:t xml:space="preserve">. What were you doing before the incident took place? </w:t>
      </w:r>
    </w:p>
    <w:p w:rsidR="00FC0F43" w:rsidRPr="00605CDE" w:rsidRDefault="00FC0F43" w:rsidP="00FC0F43">
      <w:pPr>
        <w:autoSpaceDE w:val="0"/>
        <w:autoSpaceDN w:val="0"/>
        <w:adjustRightInd w:val="0"/>
        <w:spacing w:before="480" w:after="480" w:line="480" w:lineRule="auto"/>
        <w:rPr>
          <w:rFonts w:ascii="Comic Sans MS" w:hAnsi="Comic Sans MS"/>
          <w:sz w:val="24"/>
        </w:rPr>
      </w:pPr>
      <w:r>
        <w:rPr>
          <w:rFonts w:ascii="Comic Sans MS" w:hAnsi="Comic Sans MS"/>
          <w:sz w:val="24"/>
        </w:rPr>
        <w:t>6</w:t>
      </w:r>
      <w:r w:rsidRPr="00605CDE">
        <w:rPr>
          <w:rFonts w:ascii="Comic Sans MS" w:hAnsi="Comic Sans MS"/>
          <w:sz w:val="24"/>
        </w:rPr>
        <w:t xml:space="preserve">. Can you remember exactly what happened or what was said? </w:t>
      </w:r>
      <w:r>
        <w:rPr>
          <w:rFonts w:ascii="Comic Sans MS" w:hAnsi="Comic Sans MS"/>
          <w:sz w:val="24"/>
        </w:rPr>
        <w:t>7</w:t>
      </w:r>
      <w:r w:rsidRPr="00605CDE">
        <w:rPr>
          <w:rFonts w:ascii="Comic Sans MS" w:hAnsi="Comic Sans MS"/>
          <w:sz w:val="24"/>
        </w:rPr>
        <w:t xml:space="preserve">. What happened next? </w:t>
      </w:r>
    </w:p>
    <w:p w:rsidR="00FC0F43" w:rsidRPr="00605CDE" w:rsidRDefault="00FC0F43" w:rsidP="00FC0F43">
      <w:pPr>
        <w:autoSpaceDE w:val="0"/>
        <w:autoSpaceDN w:val="0"/>
        <w:adjustRightInd w:val="0"/>
        <w:spacing w:before="480" w:after="480" w:line="480" w:lineRule="auto"/>
        <w:rPr>
          <w:rFonts w:ascii="Comic Sans MS" w:hAnsi="Comic Sans MS"/>
          <w:sz w:val="24"/>
        </w:rPr>
      </w:pPr>
      <w:r w:rsidRPr="00605CDE">
        <w:rPr>
          <w:rFonts w:ascii="Comic Sans MS" w:hAnsi="Comic Sans MS"/>
          <w:sz w:val="24"/>
        </w:rPr>
        <w:t xml:space="preserve">9. Has this happened before? </w:t>
      </w:r>
    </w:p>
    <w:p w:rsidR="00FC0F43" w:rsidRPr="00605CDE" w:rsidRDefault="00FC0F43" w:rsidP="00FC0F43">
      <w:pPr>
        <w:autoSpaceDE w:val="0"/>
        <w:autoSpaceDN w:val="0"/>
        <w:adjustRightInd w:val="0"/>
        <w:spacing w:after="0" w:line="240" w:lineRule="auto"/>
        <w:rPr>
          <w:rFonts w:ascii="Comic Sans MS" w:hAnsi="Comic Sans MS"/>
          <w:sz w:val="24"/>
        </w:rPr>
      </w:pPr>
      <w:r>
        <w:rPr>
          <w:rFonts w:ascii="Comic Sans MS" w:hAnsi="Comic Sans MS"/>
          <w:sz w:val="24"/>
        </w:rPr>
        <w:t>9</w:t>
      </w:r>
      <w:r w:rsidRPr="00605CDE">
        <w:rPr>
          <w:rFonts w:ascii="Comic Sans MS" w:hAnsi="Comic Sans MS"/>
          <w:sz w:val="24"/>
        </w:rPr>
        <w:t>. What would you like to happen now?</w:t>
      </w:r>
    </w:p>
    <w:p w:rsidR="00FC0F43" w:rsidRPr="00605CDE" w:rsidRDefault="00FC0F43" w:rsidP="00FC0F43">
      <w:pPr>
        <w:autoSpaceDE w:val="0"/>
        <w:autoSpaceDN w:val="0"/>
        <w:adjustRightInd w:val="0"/>
        <w:spacing w:after="0" w:line="240" w:lineRule="auto"/>
        <w:rPr>
          <w:rFonts w:ascii="Comic Sans MS" w:hAnsi="Comic Sans MS"/>
          <w:sz w:val="24"/>
        </w:rPr>
      </w:pPr>
    </w:p>
    <w:p w:rsidR="00FC0F43" w:rsidRPr="00605CDE" w:rsidRDefault="00FC0F43" w:rsidP="00FC0F43">
      <w:pPr>
        <w:autoSpaceDE w:val="0"/>
        <w:autoSpaceDN w:val="0"/>
        <w:adjustRightInd w:val="0"/>
        <w:spacing w:after="0" w:line="240" w:lineRule="auto"/>
        <w:rPr>
          <w:rFonts w:ascii="Comic Sans MS" w:hAnsi="Comic Sans MS"/>
          <w:sz w:val="24"/>
        </w:rPr>
      </w:pPr>
    </w:p>
    <w:p w:rsidR="00FC0F43" w:rsidRPr="00605CDE" w:rsidRDefault="00FC0F43" w:rsidP="00FC0F43">
      <w:pPr>
        <w:autoSpaceDE w:val="0"/>
        <w:autoSpaceDN w:val="0"/>
        <w:adjustRightInd w:val="0"/>
        <w:spacing w:after="0" w:line="240" w:lineRule="auto"/>
        <w:rPr>
          <w:rFonts w:ascii="Comic Sans MS" w:hAnsi="Comic Sans MS"/>
          <w:sz w:val="24"/>
        </w:rPr>
      </w:pPr>
    </w:p>
    <w:p w:rsidR="00FC0F43" w:rsidRPr="00605CDE"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rPr>
          <w:rFonts w:ascii="Comic Sans MS" w:hAnsi="Comic Sans MS"/>
          <w:sz w:val="24"/>
        </w:rPr>
      </w:pPr>
    </w:p>
    <w:p w:rsidR="00FC0F43" w:rsidRPr="00605CDE" w:rsidRDefault="00FC0F43" w:rsidP="00FC0F43">
      <w:pPr>
        <w:autoSpaceDE w:val="0"/>
        <w:autoSpaceDN w:val="0"/>
        <w:adjustRightInd w:val="0"/>
        <w:spacing w:after="0" w:line="240" w:lineRule="auto"/>
        <w:rPr>
          <w:rFonts w:ascii="Comic Sans MS" w:hAnsi="Comic Sans MS"/>
          <w:sz w:val="24"/>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p>
    <w:p w:rsidR="00FC0F43" w:rsidRDefault="00FC0F43" w:rsidP="00FC0F43">
      <w:pPr>
        <w:autoSpaceDE w:val="0"/>
        <w:autoSpaceDN w:val="0"/>
        <w:adjustRightInd w:val="0"/>
        <w:spacing w:after="0" w:line="240" w:lineRule="auto"/>
        <w:jc w:val="center"/>
        <w:rPr>
          <w:rFonts w:ascii="Comic Sans MS" w:hAnsi="Comic Sans MS"/>
          <w:b/>
          <w:sz w:val="32"/>
          <w:szCs w:val="28"/>
          <w:u w:val="single"/>
        </w:rPr>
      </w:pPr>
      <w:r>
        <w:rPr>
          <w:rFonts w:ascii="Comic Sans MS" w:hAnsi="Comic Sans MS"/>
          <w:b/>
          <w:bCs/>
          <w:noProof/>
          <w:sz w:val="36"/>
          <w:szCs w:val="36"/>
        </w:rPr>
        <w:drawing>
          <wp:inline distT="0" distB="0" distL="0" distR="0" wp14:anchorId="5FD57C28" wp14:editId="1C08E340">
            <wp:extent cx="379413" cy="381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032" cy="385638"/>
                    </a:xfrm>
                    <a:prstGeom prst="rect">
                      <a:avLst/>
                    </a:prstGeom>
                  </pic:spPr>
                </pic:pic>
              </a:graphicData>
            </a:graphic>
          </wp:inline>
        </w:drawing>
      </w:r>
    </w:p>
    <w:p w:rsidR="00FC0F43" w:rsidRDefault="00FC0F43" w:rsidP="00FC0F43">
      <w:pPr>
        <w:autoSpaceDE w:val="0"/>
        <w:autoSpaceDN w:val="0"/>
        <w:adjustRightInd w:val="0"/>
        <w:spacing w:after="0" w:line="240" w:lineRule="auto"/>
        <w:jc w:val="center"/>
        <w:rPr>
          <w:rFonts w:ascii="Comic Sans MS" w:hAnsi="Comic Sans MS"/>
          <w:b/>
          <w:sz w:val="32"/>
          <w:szCs w:val="28"/>
        </w:rPr>
      </w:pPr>
      <w:r>
        <w:rPr>
          <w:rFonts w:ascii="Comic Sans MS" w:hAnsi="Comic Sans MS"/>
          <w:b/>
          <w:sz w:val="32"/>
          <w:szCs w:val="28"/>
          <w:u w:val="single"/>
        </w:rPr>
        <w:t xml:space="preserve">Support Script </w:t>
      </w:r>
      <w:r w:rsidRPr="00605CDE">
        <w:rPr>
          <w:rFonts w:ascii="Comic Sans MS" w:hAnsi="Comic Sans MS"/>
          <w:b/>
          <w:sz w:val="32"/>
          <w:szCs w:val="28"/>
        </w:rPr>
        <w:t>for</w:t>
      </w:r>
      <w:r>
        <w:rPr>
          <w:rFonts w:ascii="Comic Sans MS" w:hAnsi="Comic Sans MS"/>
          <w:b/>
          <w:sz w:val="32"/>
          <w:szCs w:val="28"/>
          <w:u w:val="single"/>
        </w:rPr>
        <w:t xml:space="preserve"> restorative conversation with</w:t>
      </w:r>
      <w:r w:rsidRPr="00ED0BCA">
        <w:rPr>
          <w:rFonts w:ascii="Comic Sans MS" w:hAnsi="Comic Sans MS"/>
          <w:b/>
          <w:sz w:val="32"/>
          <w:szCs w:val="28"/>
        </w:rPr>
        <w:t xml:space="preserve"> </w:t>
      </w:r>
      <w:r>
        <w:rPr>
          <w:rFonts w:ascii="Comic Sans MS" w:hAnsi="Comic Sans MS"/>
          <w:b/>
          <w:sz w:val="32"/>
          <w:szCs w:val="28"/>
        </w:rPr>
        <w:t>alleged target/ offender</w:t>
      </w:r>
      <w:r w:rsidRPr="00605CDE">
        <w:rPr>
          <w:rFonts w:ascii="Comic Sans MS" w:hAnsi="Comic Sans MS"/>
          <w:b/>
          <w:sz w:val="32"/>
          <w:szCs w:val="28"/>
        </w:rPr>
        <w:t>:</w:t>
      </w:r>
    </w:p>
    <w:p w:rsidR="00FC0F43" w:rsidRPr="00605CDE" w:rsidRDefault="00FC0F43" w:rsidP="00FC0F43">
      <w:pPr>
        <w:autoSpaceDE w:val="0"/>
        <w:autoSpaceDN w:val="0"/>
        <w:adjustRightInd w:val="0"/>
        <w:spacing w:after="0" w:line="240" w:lineRule="auto"/>
        <w:jc w:val="center"/>
        <w:rPr>
          <w:rFonts w:ascii="Comic Sans MS" w:hAnsi="Comic Sans MS"/>
          <w:b/>
          <w:sz w:val="32"/>
          <w:szCs w:val="28"/>
        </w:rPr>
      </w:pPr>
    </w:p>
    <w:p w:rsidR="00FC0F43" w:rsidRPr="00605CDE" w:rsidRDefault="00FC0F43" w:rsidP="00FC0F43">
      <w:pPr>
        <w:autoSpaceDE w:val="0"/>
        <w:autoSpaceDN w:val="0"/>
        <w:adjustRightInd w:val="0"/>
        <w:spacing w:after="0" w:line="240" w:lineRule="auto"/>
      </w:pP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1. Describe what happened? </w:t>
      </w: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2. What were you thinking at the time? </w:t>
      </w: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3. Since the incident, what have you been thinking about? </w:t>
      </w: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4. Who has been affected by what you have done? </w:t>
      </w: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5. In what way do you think they have been affected? </w:t>
      </w:r>
    </w:p>
    <w:p w:rsidR="00FC0F43" w:rsidRPr="00605CDE" w:rsidRDefault="00FC0F43" w:rsidP="00FC0F43">
      <w:pPr>
        <w:autoSpaceDE w:val="0"/>
        <w:autoSpaceDN w:val="0"/>
        <w:adjustRightInd w:val="0"/>
        <w:spacing w:before="240" w:after="840" w:line="480" w:lineRule="auto"/>
        <w:rPr>
          <w:rFonts w:ascii="Comic Sans MS" w:hAnsi="Comic Sans MS"/>
          <w:sz w:val="24"/>
          <w:szCs w:val="23"/>
        </w:rPr>
      </w:pPr>
      <w:r w:rsidRPr="00605CDE">
        <w:rPr>
          <w:rFonts w:ascii="Comic Sans MS" w:hAnsi="Comic Sans MS"/>
          <w:sz w:val="24"/>
          <w:szCs w:val="23"/>
        </w:rPr>
        <w:t xml:space="preserve">6. What do you think you need to do to make things right? </w:t>
      </w:r>
    </w:p>
    <w:p w:rsidR="00FC0F43" w:rsidRPr="00605CDE" w:rsidRDefault="00FC0F43" w:rsidP="00FC0F43">
      <w:pPr>
        <w:autoSpaceDE w:val="0"/>
        <w:autoSpaceDN w:val="0"/>
        <w:adjustRightInd w:val="0"/>
        <w:spacing w:before="240" w:after="840" w:line="480" w:lineRule="auto"/>
        <w:rPr>
          <w:rFonts w:ascii="Comic Sans MS" w:hAnsi="Comic Sans MS"/>
          <w:sz w:val="24"/>
        </w:rPr>
      </w:pPr>
      <w:r w:rsidRPr="00605CDE">
        <w:rPr>
          <w:rFonts w:ascii="Comic Sans MS" w:hAnsi="Comic Sans MS"/>
          <w:sz w:val="24"/>
          <w:szCs w:val="23"/>
        </w:rPr>
        <w:lastRenderedPageBreak/>
        <w:t>7. How are you going to implement the items above to make things right?</w:t>
      </w:r>
    </w:p>
    <w:p w:rsidR="00DD5CB2" w:rsidRPr="00DD5CB2" w:rsidRDefault="00DD5CB2" w:rsidP="00DD5CB2">
      <w:pPr>
        <w:rPr>
          <w:rFonts w:ascii="Comic Sans MS" w:hAnsi="Comic Sans MS"/>
        </w:rPr>
      </w:pPr>
    </w:p>
    <w:p w:rsid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p>
    <w:p w:rsidR="00CF35E3" w:rsidRPr="00DD5CB2" w:rsidRDefault="00FC0F43">
      <w:pPr>
        <w:rPr>
          <w:rFonts w:ascii="Comic Sans MS" w:hAnsi="Comic Sans MS"/>
        </w:rPr>
      </w:pPr>
    </w:p>
    <w:sectPr w:rsidR="00CF35E3" w:rsidRPr="00DD5CB2" w:rsidSect="00DD5C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10E06"/>
    <w:multiLevelType w:val="hybridMultilevel"/>
    <w:tmpl w:val="6F70B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C4F44"/>
    <w:multiLevelType w:val="hybridMultilevel"/>
    <w:tmpl w:val="C12E9244"/>
    <w:lvl w:ilvl="0" w:tplc="CE5AEED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B2"/>
    <w:rsid w:val="00000215"/>
    <w:rsid w:val="00473039"/>
    <w:rsid w:val="005A7926"/>
    <w:rsid w:val="00891B15"/>
    <w:rsid w:val="00A20C19"/>
    <w:rsid w:val="00A2483C"/>
    <w:rsid w:val="00A876C9"/>
    <w:rsid w:val="00BD282B"/>
    <w:rsid w:val="00DD5CB2"/>
    <w:rsid w:val="00FC0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C420"/>
  <w15:chartTrackingRefBased/>
  <w15:docId w15:val="{D3BDE980-6CE8-4CE9-A54F-BF6F0B61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B2"/>
    <w:pPr>
      <w:ind w:left="720"/>
      <w:contextualSpacing/>
    </w:pPr>
  </w:style>
  <w:style w:type="paragraph" w:styleId="BalloonText">
    <w:name w:val="Balloon Text"/>
    <w:basedOn w:val="Normal"/>
    <w:link w:val="BalloonTextChar"/>
    <w:uiPriority w:val="99"/>
    <w:semiHidden/>
    <w:unhideWhenUsed/>
    <w:rsid w:val="00BD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2B"/>
    <w:rPr>
      <w:rFonts w:ascii="Segoe UI" w:hAnsi="Segoe UI" w:cs="Segoe UI"/>
      <w:sz w:val="18"/>
      <w:szCs w:val="18"/>
    </w:rPr>
  </w:style>
  <w:style w:type="table" w:styleId="TableGrid">
    <w:name w:val="Table Grid"/>
    <w:basedOn w:val="TableNormal"/>
    <w:uiPriority w:val="39"/>
    <w:rsid w:val="00FC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F409-9C3A-4E74-BAB3-1699E1F0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GEORGINA BEDFORD</cp:lastModifiedBy>
  <cp:revision>3</cp:revision>
  <cp:lastPrinted>2016-10-14T06:27:00Z</cp:lastPrinted>
  <dcterms:created xsi:type="dcterms:W3CDTF">2021-10-06T07:04:00Z</dcterms:created>
  <dcterms:modified xsi:type="dcterms:W3CDTF">2021-11-19T13:20:00Z</dcterms:modified>
</cp:coreProperties>
</file>