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F43F5" w:rsidTr="00E22ABD">
        <w:tc>
          <w:tcPr>
            <w:tcW w:w="2198" w:type="dxa"/>
          </w:tcPr>
          <w:p w:rsidR="00EF43F5" w:rsidRPr="00C97508" w:rsidRDefault="00FC6FEC" w:rsidP="00E22ABD">
            <w:pPr>
              <w:rPr>
                <w:b/>
              </w:rPr>
            </w:pPr>
            <w:r>
              <w:rPr>
                <w:b/>
              </w:rPr>
              <w:t>KS1</w:t>
            </w:r>
            <w:r w:rsidR="00741D8E">
              <w:rPr>
                <w:b/>
              </w:rPr>
              <w:t xml:space="preserve"> Cycle A</w:t>
            </w:r>
          </w:p>
        </w:tc>
        <w:tc>
          <w:tcPr>
            <w:tcW w:w="2198" w:type="dxa"/>
          </w:tcPr>
          <w:p w:rsidR="00EF43F5" w:rsidRPr="00960D8E" w:rsidRDefault="00EF43F5" w:rsidP="00E22ABD">
            <w:pPr>
              <w:rPr>
                <w:b/>
              </w:rPr>
            </w:pPr>
            <w:r w:rsidRPr="00960D8E">
              <w:rPr>
                <w:b/>
                <w:color w:val="6600CC"/>
              </w:rPr>
              <w:t xml:space="preserve">Autumn 1 </w:t>
            </w:r>
          </w:p>
        </w:tc>
        <w:tc>
          <w:tcPr>
            <w:tcW w:w="2198" w:type="dxa"/>
          </w:tcPr>
          <w:p w:rsidR="00EF43F5" w:rsidRPr="00960D8E" w:rsidRDefault="00EF43F5" w:rsidP="00E22ABD">
            <w:pPr>
              <w:rPr>
                <w:b/>
              </w:rPr>
            </w:pPr>
            <w:r w:rsidRPr="00960D8E">
              <w:rPr>
                <w:b/>
                <w:color w:val="0000FF"/>
              </w:rPr>
              <w:t>Autumn 2</w:t>
            </w:r>
          </w:p>
        </w:tc>
        <w:tc>
          <w:tcPr>
            <w:tcW w:w="2198" w:type="dxa"/>
          </w:tcPr>
          <w:p w:rsidR="00EF43F5" w:rsidRPr="006E201F" w:rsidRDefault="00EF43F5" w:rsidP="00E22ABD">
            <w:pPr>
              <w:rPr>
                <w:b/>
                <w:color w:val="FF0066"/>
              </w:rPr>
            </w:pPr>
            <w:r w:rsidRPr="006E201F">
              <w:rPr>
                <w:b/>
                <w:color w:val="FF0066"/>
              </w:rPr>
              <w:t xml:space="preserve">Spring 1 </w:t>
            </w:r>
          </w:p>
        </w:tc>
        <w:tc>
          <w:tcPr>
            <w:tcW w:w="2198" w:type="dxa"/>
          </w:tcPr>
          <w:p w:rsidR="00EF43F5" w:rsidRPr="006E201F" w:rsidRDefault="00EF43F5" w:rsidP="00E22ABD">
            <w:pPr>
              <w:rPr>
                <w:b/>
                <w:color w:val="F4EE00"/>
              </w:rPr>
            </w:pPr>
            <w:r w:rsidRPr="006E201F">
              <w:rPr>
                <w:b/>
                <w:color w:val="FFC000"/>
              </w:rPr>
              <w:t>Spring 2</w:t>
            </w:r>
          </w:p>
        </w:tc>
        <w:tc>
          <w:tcPr>
            <w:tcW w:w="2199" w:type="dxa"/>
          </w:tcPr>
          <w:p w:rsidR="00EF43F5" w:rsidRPr="006E201F" w:rsidRDefault="00EF43F5" w:rsidP="00E22ABD">
            <w:pPr>
              <w:rPr>
                <w:b/>
                <w:color w:val="FF6600"/>
              </w:rPr>
            </w:pPr>
            <w:r w:rsidRPr="006E201F">
              <w:rPr>
                <w:b/>
                <w:color w:val="FF6600"/>
              </w:rPr>
              <w:t xml:space="preserve">Summer  1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EF43F5" w:rsidRPr="006E201F" w:rsidRDefault="00EF43F5" w:rsidP="00E22ABD">
            <w:pPr>
              <w:jc w:val="both"/>
              <w:rPr>
                <w:b/>
                <w:color w:val="66FF33"/>
              </w:rPr>
            </w:pPr>
            <w:r w:rsidRPr="006E201F">
              <w:rPr>
                <w:b/>
                <w:color w:val="66FF33"/>
              </w:rPr>
              <w:t>Summer 2</w:t>
            </w:r>
          </w:p>
        </w:tc>
      </w:tr>
      <w:tr w:rsidR="004969D2" w:rsidTr="00E22ABD">
        <w:tc>
          <w:tcPr>
            <w:tcW w:w="2198" w:type="dxa"/>
          </w:tcPr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 xml:space="preserve">Topic 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2198" w:type="dxa"/>
            <w:shd w:val="clear" w:color="auto" w:fill="E2C5FF"/>
          </w:tcPr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Explorers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 Humans</w:t>
            </w:r>
          </w:p>
        </w:tc>
        <w:tc>
          <w:tcPr>
            <w:tcW w:w="2198" w:type="dxa"/>
            <w:shd w:val="clear" w:color="auto" w:fill="D9E2F3" w:themeFill="accent5" w:themeFillTint="33"/>
          </w:tcPr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Explorers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Humans </w:t>
            </w:r>
          </w:p>
        </w:tc>
        <w:tc>
          <w:tcPr>
            <w:tcW w:w="2198" w:type="dxa"/>
            <w:shd w:val="clear" w:color="auto" w:fill="FFCCFF"/>
          </w:tcPr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Great Fire of London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969D2" w:rsidRPr="00914F8C" w:rsidRDefault="004969D2" w:rsidP="004F768A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 Materials</w:t>
            </w:r>
          </w:p>
        </w:tc>
        <w:tc>
          <w:tcPr>
            <w:tcW w:w="2198" w:type="dxa"/>
            <w:shd w:val="clear" w:color="auto" w:fill="FFFF9B"/>
          </w:tcPr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Great Fire of London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969D2" w:rsidRPr="00914F8C" w:rsidRDefault="004969D2" w:rsidP="004F768A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Materials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Paddington’s Travels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Animals and their Habitats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E9FFBD"/>
          </w:tcPr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Paddington’s Travels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Animals and their Habitats</w:t>
            </w:r>
          </w:p>
        </w:tc>
      </w:tr>
      <w:tr w:rsidR="004969D2" w:rsidTr="00E22ABD">
        <w:tc>
          <w:tcPr>
            <w:tcW w:w="2198" w:type="dxa"/>
          </w:tcPr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Text 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4969D2" w:rsidRPr="00914F8C" w:rsidRDefault="004969D2" w:rsidP="004969D2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Neil Armstrong and the moon landings (</w:t>
            </w:r>
            <w:proofErr w:type="spellStart"/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Izzi</w:t>
            </w:r>
            <w:proofErr w:type="spellEnd"/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Howell)</w:t>
            </w:r>
          </w:p>
          <w:p w:rsidR="004969D2" w:rsidRPr="00914F8C" w:rsidRDefault="004969D2" w:rsidP="004969D2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Captain Cook (Rebecca </w:t>
            </w:r>
            <w:proofErr w:type="spellStart"/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Levene</w:t>
            </w:r>
            <w:proofErr w:type="spellEnd"/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)</w:t>
            </w:r>
          </w:p>
          <w:p w:rsidR="004969D2" w:rsidRPr="00914F8C" w:rsidRDefault="004969D2" w:rsidP="004969D2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4969D2" w:rsidRPr="00914F8C" w:rsidRDefault="004969D2" w:rsidP="00745B4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</w:rPr>
              <w:t>This is Captain Cook by Tania McCartney and Christina Booth</w:t>
            </w:r>
          </w:p>
        </w:tc>
        <w:tc>
          <w:tcPr>
            <w:tcW w:w="4396" w:type="dxa"/>
            <w:gridSpan w:val="2"/>
          </w:tcPr>
          <w:p w:rsidR="004969D2" w:rsidRPr="00914F8C" w:rsidRDefault="004969D2" w:rsidP="004969D2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Samuel Pepys (</w:t>
            </w:r>
            <w:proofErr w:type="spellStart"/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Izzi</w:t>
            </w:r>
            <w:proofErr w:type="spellEnd"/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Howell)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</w:rPr>
              <w:t xml:space="preserve">Haran Travels to London </w:t>
            </w:r>
            <w:proofErr w:type="spellStart"/>
            <w:r w:rsidRPr="00914F8C">
              <w:rPr>
                <w:rFonts w:ascii="Comic Sans MS" w:hAnsi="Comic Sans MS" w:cs="Arial"/>
                <w:sz w:val="20"/>
                <w:szCs w:val="20"/>
              </w:rPr>
              <w:t>Nalini</w:t>
            </w:r>
            <w:proofErr w:type="spellEnd"/>
            <w:r w:rsidRPr="00914F8C">
              <w:rPr>
                <w:rFonts w:ascii="Comic Sans MS" w:hAnsi="Comic Sans MS" w:cs="Arial"/>
                <w:sz w:val="20"/>
                <w:szCs w:val="20"/>
              </w:rPr>
              <w:t xml:space="preserve"> Pillar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4969D2" w:rsidRPr="00914F8C" w:rsidRDefault="004969D2" w:rsidP="004969D2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Meet Barbara (Laura Carlin)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969D2" w:rsidRPr="00914F8C" w:rsidRDefault="004969D2" w:rsidP="004969D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</w:rPr>
              <w:t>Book: Paddington by Michael Bond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969D2" w:rsidTr="00E22ABD">
        <w:tc>
          <w:tcPr>
            <w:tcW w:w="2198" w:type="dxa"/>
          </w:tcPr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Text type (Focus) </w:t>
            </w:r>
          </w:p>
          <w:p w:rsidR="004969D2" w:rsidRPr="00914F8C" w:rsidRDefault="004969D2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914F8C" w:rsidP="004969D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14F8C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914F8C" w:rsidRPr="00914F8C" w:rsidRDefault="00914F8C" w:rsidP="004969D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14F8C" w:rsidRPr="00914F8C" w:rsidRDefault="00914F8C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14F8C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914F8C" w:rsidRPr="00914F8C" w:rsidRDefault="00914F8C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914F8C" w:rsidRDefault="00914F8C" w:rsidP="004969D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14F8C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7377C8" w:rsidRDefault="007377C8" w:rsidP="004969D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7377C8" w:rsidRPr="007377C8" w:rsidRDefault="007377C8" w:rsidP="004969D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77C8">
              <w:rPr>
                <w:rFonts w:ascii="Comic Sans MS" w:hAnsi="Comic Sans MS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In Autumn Term one of the tasks can be used alongside class novel). </w:t>
            </w:r>
          </w:p>
          <w:p w:rsidR="00914F8C" w:rsidRPr="00914F8C" w:rsidRDefault="00914F8C" w:rsidP="004969D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7C1361" w:rsidRPr="007C1361" w:rsidRDefault="007C1361" w:rsidP="007C1361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Descriptive narrative- </w:t>
            </w:r>
            <w:r w:rsidRPr="007C1361">
              <w:rPr>
                <w:rFonts w:ascii="Comic Sans MS" w:hAnsi="Comic Sans MS"/>
                <w:color w:val="FF0000"/>
                <w:sz w:val="20"/>
                <w:szCs w:val="20"/>
              </w:rPr>
              <w:t>character description of a significant explorer (teacher’s choice).</w:t>
            </w:r>
            <w:r w:rsidRPr="007C136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</w:p>
          <w:p w:rsidR="007C1361" w:rsidRDefault="007C1361" w:rsidP="004969D2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BC67E0" w:rsidRPr="00745B4B" w:rsidRDefault="0046024B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Fantasy narrative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- </w:t>
            </w:r>
            <w:r w:rsidR="00745B4B">
              <w:rPr>
                <w:rFonts w:ascii="Comic Sans MS" w:hAnsi="Comic Sans MS"/>
                <w:color w:val="FF0000"/>
                <w:sz w:val="20"/>
                <w:szCs w:val="20"/>
              </w:rPr>
              <w:t>based on an explorer- could be made up or taken from prior learning. What could the explorer discover? How did they make their discovery?</w:t>
            </w:r>
          </w:p>
          <w:p w:rsidR="00BC67E0" w:rsidRDefault="00BC67E0" w:rsidP="004969D2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4969D2" w:rsidRPr="007C1361" w:rsidRDefault="00E47BD4" w:rsidP="004969D2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Information text- </w:t>
            </w:r>
            <w:r w:rsidR="00AA4418" w:rsidRPr="007C1361">
              <w:rPr>
                <w:rFonts w:ascii="Comic Sans MS" w:hAnsi="Comic Sans MS"/>
                <w:color w:val="0070C0"/>
                <w:sz w:val="20"/>
                <w:szCs w:val="20"/>
              </w:rPr>
              <w:t>informative text written about a significant explorer covered within topic (teacher’s choice).</w:t>
            </w:r>
            <w:r w:rsidR="00AA4418" w:rsidRPr="007C1361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  <w:p w:rsidR="00E47BD4" w:rsidRPr="007C1361" w:rsidRDefault="00E47BD4" w:rsidP="004969D2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4969D2" w:rsidRPr="007C1361" w:rsidRDefault="00E47BD4" w:rsidP="004F76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Acrostic poem- </w:t>
            </w:r>
            <w:r w:rsidR="00AA4418" w:rsidRPr="007C1361">
              <w:rPr>
                <w:rFonts w:ascii="Comic Sans MS" w:hAnsi="Comic Sans MS"/>
                <w:color w:val="00B050"/>
                <w:sz w:val="20"/>
                <w:szCs w:val="20"/>
              </w:rPr>
              <w:t>Linked to</w:t>
            </w:r>
            <w:r w:rsidR="00966F02" w:rsidRPr="007C1361">
              <w:rPr>
                <w:rFonts w:ascii="Comic Sans MS" w:hAnsi="Comic Sans MS"/>
                <w:color w:val="00B050"/>
                <w:sz w:val="20"/>
                <w:szCs w:val="20"/>
              </w:rPr>
              <w:t xml:space="preserve"> the</w:t>
            </w:r>
            <w:r w:rsidR="00AA4418" w:rsidRPr="007C1361">
              <w:rPr>
                <w:rFonts w:ascii="Comic Sans MS" w:hAnsi="Comic Sans MS"/>
                <w:color w:val="00B050"/>
                <w:sz w:val="20"/>
                <w:szCs w:val="20"/>
              </w:rPr>
              <w:t xml:space="preserve"> explorers children have learnt about- could use the explorers name or a vessel name linked to the explorer </w:t>
            </w:r>
            <w:r w:rsidR="00966F02" w:rsidRPr="007C1361">
              <w:rPr>
                <w:rFonts w:ascii="Comic Sans MS" w:hAnsi="Comic Sans MS"/>
                <w:color w:val="00B050"/>
                <w:sz w:val="20"/>
                <w:szCs w:val="20"/>
              </w:rPr>
              <w:t>i.e.</w:t>
            </w:r>
            <w:r w:rsidR="00AA4418" w:rsidRPr="007C1361">
              <w:rPr>
                <w:rFonts w:ascii="Comic Sans MS" w:hAnsi="Comic Sans MS"/>
                <w:color w:val="00B050"/>
                <w:sz w:val="20"/>
                <w:szCs w:val="20"/>
              </w:rPr>
              <w:t xml:space="preserve"> ship, space shuttle etc. </w:t>
            </w:r>
          </w:p>
        </w:tc>
        <w:tc>
          <w:tcPr>
            <w:tcW w:w="4396" w:type="dxa"/>
            <w:gridSpan w:val="2"/>
          </w:tcPr>
          <w:p w:rsidR="007C1361" w:rsidRPr="007C1361" w:rsidRDefault="007C1361" w:rsidP="007C136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Fantasy narrative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-</w:t>
            </w:r>
            <w:r w:rsidRPr="007C1361">
              <w:rPr>
                <w:rFonts w:ascii="Comic Sans MS" w:hAnsi="Comic Sans MS"/>
                <w:color w:val="FF0000"/>
                <w:sz w:val="20"/>
                <w:szCs w:val="20"/>
              </w:rPr>
              <w:t xml:space="preserve">Time travel story- Great fire of London- SEE TWINKL PLANNING SUGGESTION! </w:t>
            </w:r>
          </w:p>
          <w:p w:rsidR="007C1361" w:rsidRDefault="007C1361" w:rsidP="004969D2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4969D2" w:rsidRPr="007C1361" w:rsidRDefault="00E47BD4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Diary entry-</w:t>
            </w:r>
            <w:r w:rsidRPr="007C1361">
              <w:rPr>
                <w:rFonts w:ascii="Comic Sans MS" w:hAnsi="Comic Sans MS"/>
                <w:color w:val="0070C0"/>
                <w:sz w:val="20"/>
                <w:szCs w:val="20"/>
              </w:rPr>
              <w:t xml:space="preserve"> Samuel Pepys</w:t>
            </w:r>
          </w:p>
          <w:p w:rsidR="00E47BD4" w:rsidRPr="007C1361" w:rsidRDefault="00E47BD4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47BD4" w:rsidRPr="007C1361" w:rsidRDefault="00E47BD4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Non-chronological report</w:t>
            </w:r>
            <w:r w:rsidRPr="007C1361">
              <w:rPr>
                <w:rFonts w:ascii="Comic Sans MS" w:hAnsi="Comic Sans MS"/>
                <w:color w:val="0070C0"/>
                <w:sz w:val="20"/>
                <w:szCs w:val="20"/>
              </w:rPr>
              <w:t>- facts about London</w:t>
            </w:r>
          </w:p>
          <w:p w:rsidR="00E47BD4" w:rsidRPr="007C1361" w:rsidRDefault="00E47BD4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AA4418" w:rsidRPr="007C1361" w:rsidRDefault="00AA4418" w:rsidP="00E47BD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AA4418" w:rsidRPr="007C1361" w:rsidRDefault="00AA4418" w:rsidP="00E47BD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Library display writing- to be confirmed based on book week. </w:t>
            </w:r>
          </w:p>
          <w:p w:rsidR="00E47BD4" w:rsidRPr="007C1361" w:rsidRDefault="00E47BD4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7C1361" w:rsidRPr="007C1361" w:rsidRDefault="007C1361" w:rsidP="007C136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Extended narrative- </w:t>
            </w:r>
            <w:r w:rsidRPr="007C136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write an alternative version of Paddington- who might have found him instead of the family? </w:t>
            </w:r>
          </w:p>
          <w:p w:rsidR="007C1361" w:rsidRDefault="007C1361" w:rsidP="004969D2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4969D2" w:rsidRDefault="00E47BD4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Letter</w:t>
            </w:r>
            <w:r w:rsidRPr="007C1361">
              <w:rPr>
                <w:rFonts w:ascii="Comic Sans MS" w:hAnsi="Comic Sans MS"/>
                <w:color w:val="0070C0"/>
                <w:sz w:val="20"/>
                <w:szCs w:val="20"/>
              </w:rPr>
              <w:t>- to Paddington or from Paddingto</w:t>
            </w:r>
            <w:r w:rsidR="007C1361">
              <w:rPr>
                <w:rFonts w:ascii="Comic Sans MS" w:hAnsi="Comic Sans MS"/>
                <w:color w:val="0070C0"/>
                <w:sz w:val="20"/>
                <w:szCs w:val="20"/>
              </w:rPr>
              <w:t>n.</w:t>
            </w:r>
          </w:p>
          <w:p w:rsidR="007C1361" w:rsidRDefault="007C1361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7C1361" w:rsidRPr="007C1361" w:rsidRDefault="007C1361" w:rsidP="007C136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Explanation text- science- 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text explaining animals and the habitats they live in based on learning in science. </w:t>
            </w:r>
          </w:p>
          <w:p w:rsidR="00E47BD4" w:rsidRPr="007C1361" w:rsidRDefault="00E47BD4" w:rsidP="004969D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47BD4" w:rsidRPr="007C1361" w:rsidRDefault="00E47BD4" w:rsidP="004969D2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C136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Riddle- </w:t>
            </w:r>
            <w:r w:rsidR="00AA4418" w:rsidRPr="007C1361">
              <w:rPr>
                <w:rFonts w:ascii="Comic Sans MS" w:hAnsi="Comic Sans MS"/>
                <w:color w:val="00B050"/>
                <w:sz w:val="20"/>
                <w:szCs w:val="20"/>
              </w:rPr>
              <w:t>clues linked to Paddington- could be a character or an item children remember from the story.</w:t>
            </w:r>
            <w:r w:rsidR="00AA4418" w:rsidRPr="007C136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 </w:t>
            </w:r>
          </w:p>
          <w:p w:rsidR="00AA4418" w:rsidRPr="007C1361" w:rsidRDefault="00AA4418" w:rsidP="004969D2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  <w:p w:rsidR="00AA4418" w:rsidRPr="007C1361" w:rsidRDefault="00AA4418" w:rsidP="00CD5B4B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  <w:p w:rsidR="007C1361" w:rsidRPr="007C1361" w:rsidRDefault="007C1361" w:rsidP="007C1361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</w:tc>
      </w:tr>
      <w:tr w:rsidR="001561DB" w:rsidTr="00E22ABD">
        <w:tc>
          <w:tcPr>
            <w:tcW w:w="2198" w:type="dxa"/>
          </w:tcPr>
          <w:p w:rsidR="00D47D5D" w:rsidRPr="00340EE7" w:rsidRDefault="00D47D5D" w:rsidP="00D47D5D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40EE7">
              <w:rPr>
                <w:rFonts w:ascii="Comic Sans MS" w:hAnsi="Comic Sans MS"/>
                <w:sz w:val="20"/>
                <w:szCs w:val="20"/>
              </w:rPr>
              <w:t>Objectives  within</w:t>
            </w:r>
            <w:proofErr w:type="gramEnd"/>
            <w:r w:rsidRPr="00340EE7">
              <w:rPr>
                <w:rFonts w:ascii="Comic Sans MS" w:hAnsi="Comic Sans MS"/>
                <w:sz w:val="20"/>
                <w:szCs w:val="20"/>
              </w:rPr>
              <w:t>…</w:t>
            </w:r>
          </w:p>
          <w:p w:rsidR="00D47D5D" w:rsidRDefault="00D47D5D" w:rsidP="00D47D5D"/>
          <w:p w:rsidR="00D47D5D" w:rsidRPr="00C142FD" w:rsidRDefault="00D47D5D" w:rsidP="00D47D5D">
            <w:pPr>
              <w:rPr>
                <w:color w:val="0070C0"/>
              </w:rPr>
            </w:pPr>
          </w:p>
          <w:p w:rsidR="00D47D5D" w:rsidRPr="00D65881" w:rsidRDefault="00D47D5D" w:rsidP="00D47D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D47D5D" w:rsidRPr="00D65881" w:rsidRDefault="00D47D5D" w:rsidP="00D47D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D47D5D" w:rsidRPr="00D65881" w:rsidRDefault="00D47D5D" w:rsidP="00D47D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D47D5D" w:rsidRPr="00D65881" w:rsidRDefault="00D47D5D" w:rsidP="00D47D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D47D5D" w:rsidRPr="00D65881" w:rsidRDefault="00D47D5D" w:rsidP="00D47D5D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D47D5D" w:rsidRPr="00D65881" w:rsidRDefault="00D47D5D" w:rsidP="00D47D5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561DB" w:rsidRPr="00914F8C" w:rsidRDefault="00D47D5D" w:rsidP="00D47D5D">
            <w:pPr>
              <w:rPr>
                <w:rFonts w:ascii="Comic Sans MS" w:hAnsi="Comic Sans MS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All writing</w:t>
            </w:r>
            <w:r>
              <w:t xml:space="preserve"> </w:t>
            </w:r>
          </w:p>
        </w:tc>
        <w:tc>
          <w:tcPr>
            <w:tcW w:w="4396" w:type="dxa"/>
            <w:gridSpan w:val="2"/>
          </w:tcPr>
          <w:p w:rsidR="001561DB" w:rsidRPr="007A0BB9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Adjectives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for description</w:t>
            </w:r>
          </w:p>
          <w:p w:rsidR="001561DB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>Noun phrases</w:t>
            </w:r>
          </w:p>
          <w:p w:rsidR="001561DB" w:rsidRPr="007A0BB9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Tense</w:t>
            </w:r>
          </w:p>
          <w:p w:rsidR="001561DB" w:rsidRDefault="001561DB" w:rsidP="001561DB"/>
          <w:p w:rsidR="001561DB" w:rsidRPr="007A0BB9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 xml:space="preserve">Co-ordinating conjunctions </w:t>
            </w:r>
          </w:p>
          <w:p w:rsidR="001561DB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>Question mark</w:t>
            </w:r>
          </w:p>
          <w:p w:rsidR="001561DB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Subordinating conjunctions &lt;Y2&gt;</w:t>
            </w:r>
          </w:p>
          <w:p w:rsidR="001561DB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1561DB" w:rsidRDefault="001561DB" w:rsidP="001561D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lastRenderedPageBreak/>
              <w:t>Noun phrases</w:t>
            </w:r>
          </w:p>
          <w:p w:rsidR="001561DB" w:rsidRDefault="001561DB" w:rsidP="001561D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Co-ordinating conjunctions</w:t>
            </w:r>
          </w:p>
          <w:p w:rsidR="001561DB" w:rsidRDefault="001561DB" w:rsidP="001561D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1561DB" w:rsidRPr="00D84053" w:rsidRDefault="001561DB" w:rsidP="001561D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Correctly demarcated sentences</w:t>
            </w:r>
          </w:p>
          <w:p w:rsidR="001561DB" w:rsidRDefault="001561DB" w:rsidP="001561D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Cap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tal letters for proper nouns and the use of ‘I’</w:t>
            </w:r>
          </w:p>
          <w:p w:rsidR="001561DB" w:rsidRDefault="001561DB" w:rsidP="001561DB"/>
        </w:tc>
        <w:tc>
          <w:tcPr>
            <w:tcW w:w="4396" w:type="dxa"/>
            <w:gridSpan w:val="2"/>
          </w:tcPr>
          <w:p w:rsidR="001561DB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Noun phrases</w:t>
            </w:r>
          </w:p>
          <w:p w:rsidR="001561DB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Co-ordinating conjunctions</w:t>
            </w:r>
          </w:p>
          <w:p w:rsidR="001561DB" w:rsidRDefault="005C1CB0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C1CB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Cohesion</w:t>
            </w:r>
            <w:r w:rsidR="001561DB" w:rsidRPr="005C1CB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between sentences &lt;Y2</w:t>
            </w:r>
            <w:r w:rsidR="001561DB" w:rsidRPr="007A0BB9">
              <w:rPr>
                <w:rFonts w:ascii="Comic Sans MS" w:hAnsi="Comic Sans MS"/>
                <w:color w:val="FF0000"/>
                <w:sz w:val="20"/>
                <w:szCs w:val="20"/>
              </w:rPr>
              <w:t xml:space="preserve">&gt; </w:t>
            </w:r>
          </w:p>
          <w:p w:rsidR="001561DB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Subordinating conjunctions &lt;Y2&gt; </w:t>
            </w:r>
          </w:p>
          <w:p w:rsidR="001561DB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1561DB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First person</w:t>
            </w:r>
          </w:p>
          <w:p w:rsidR="001561DB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Adjectives for description</w:t>
            </w:r>
          </w:p>
          <w:p w:rsidR="001561DB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Correct tense </w:t>
            </w:r>
          </w:p>
          <w:p w:rsidR="001561DB" w:rsidRPr="006F7F7E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6F7F7E">
              <w:rPr>
                <w:rFonts w:ascii="Comic Sans MS" w:hAnsi="Comic Sans MS"/>
                <w:color w:val="0070C0"/>
                <w:sz w:val="20"/>
                <w:szCs w:val="20"/>
              </w:rPr>
              <w:lastRenderedPageBreak/>
              <w:t>Question mark</w:t>
            </w:r>
          </w:p>
          <w:p w:rsidR="001561DB" w:rsidRDefault="001561DB" w:rsidP="001561DB"/>
          <w:p w:rsidR="001561DB" w:rsidRDefault="001561DB" w:rsidP="001561DB"/>
          <w:p w:rsidR="001561DB" w:rsidRPr="00D84053" w:rsidRDefault="001561DB" w:rsidP="001561D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Correctly demarcated sentences</w:t>
            </w:r>
          </w:p>
          <w:p w:rsidR="001561DB" w:rsidRDefault="001561DB" w:rsidP="001561DB"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Cap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tal letters for proper nouns and the use of ‘I’</w:t>
            </w:r>
            <w:r w:rsidRPr="00D84053">
              <w:rPr>
                <w:color w:val="000000" w:themeColor="text1"/>
              </w:rPr>
              <w:t xml:space="preserve"> </w:t>
            </w:r>
          </w:p>
        </w:tc>
        <w:tc>
          <w:tcPr>
            <w:tcW w:w="4398" w:type="dxa"/>
            <w:gridSpan w:val="2"/>
          </w:tcPr>
          <w:p w:rsidR="001561DB" w:rsidRPr="008652E2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Setting description</w:t>
            </w:r>
          </w:p>
          <w:p w:rsidR="001561DB" w:rsidRPr="008652E2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FF0000"/>
                <w:sz w:val="20"/>
                <w:szCs w:val="20"/>
              </w:rPr>
              <w:t>Noun phrases</w:t>
            </w:r>
          </w:p>
          <w:p w:rsidR="001561DB" w:rsidRPr="008652E2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FF0000"/>
                <w:sz w:val="20"/>
                <w:szCs w:val="20"/>
              </w:rPr>
              <w:t>Co-ordinating conjunctions</w:t>
            </w:r>
          </w:p>
          <w:p w:rsidR="001561DB" w:rsidRPr="008652E2" w:rsidRDefault="001561DB" w:rsidP="001561D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FF0000"/>
                <w:sz w:val="20"/>
                <w:szCs w:val="20"/>
              </w:rPr>
              <w:t>Subordinating conjunctions &lt;Y2&gt;</w:t>
            </w:r>
          </w:p>
          <w:p w:rsidR="001561DB" w:rsidRPr="005C1CB0" w:rsidRDefault="005C1CB0" w:rsidP="001561DB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C1CB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Cohesion</w:t>
            </w:r>
            <w:r w:rsidR="001561DB" w:rsidRPr="005C1CB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between paragraphs &lt;Y2&gt;</w:t>
            </w:r>
          </w:p>
          <w:p w:rsidR="001561DB" w:rsidRDefault="001561DB" w:rsidP="001561DB"/>
          <w:p w:rsidR="001561DB" w:rsidRPr="008652E2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0070C0"/>
                <w:sz w:val="20"/>
                <w:szCs w:val="20"/>
              </w:rPr>
              <w:t>Headings</w:t>
            </w:r>
          </w:p>
          <w:p w:rsidR="001561DB" w:rsidRPr="008652E2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0070C0"/>
                <w:sz w:val="20"/>
                <w:szCs w:val="20"/>
              </w:rPr>
              <w:t>First person</w:t>
            </w:r>
          </w:p>
          <w:p w:rsidR="001561DB" w:rsidRPr="008652E2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0070C0"/>
                <w:sz w:val="20"/>
                <w:szCs w:val="20"/>
              </w:rPr>
              <w:lastRenderedPageBreak/>
              <w:t>Capital letters for proper nouns</w:t>
            </w:r>
          </w:p>
          <w:p w:rsidR="001561DB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0070C0"/>
                <w:sz w:val="20"/>
                <w:szCs w:val="20"/>
              </w:rPr>
              <w:t>Proof read and make corrections &lt;Y2&gt;</w:t>
            </w:r>
          </w:p>
          <w:p w:rsidR="001561DB" w:rsidRDefault="001561DB" w:rsidP="001561D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1561DB" w:rsidRDefault="001561DB" w:rsidP="001561D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Adjectives</w:t>
            </w:r>
          </w:p>
          <w:p w:rsidR="001561DB" w:rsidRDefault="001561DB" w:rsidP="001561D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="001561DB" w:rsidRPr="00D84053" w:rsidRDefault="001561DB" w:rsidP="001561D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Correctly demarcated sentences</w:t>
            </w:r>
          </w:p>
          <w:p w:rsidR="001561DB" w:rsidRPr="00A12F05" w:rsidRDefault="001561DB" w:rsidP="001561DB"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Cap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tal letters for proper nouns and the use of ‘I’</w:t>
            </w:r>
          </w:p>
        </w:tc>
      </w:tr>
      <w:tr w:rsidR="001561DB" w:rsidTr="00E22ABD">
        <w:tc>
          <w:tcPr>
            <w:tcW w:w="2198" w:type="dxa"/>
          </w:tcPr>
          <w:p w:rsidR="001561DB" w:rsidRPr="00914F8C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lastRenderedPageBreak/>
              <w:t>Prior skills to recap</w:t>
            </w:r>
          </w:p>
          <w:p w:rsidR="001561DB" w:rsidRPr="00914F8C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914F8C">
              <w:rPr>
                <w:rFonts w:ascii="Comic Sans MS" w:hAnsi="Comic Sans MS"/>
                <w:sz w:val="20"/>
                <w:szCs w:val="20"/>
              </w:rPr>
              <w:t>PaG</w:t>
            </w:r>
            <w:proofErr w:type="spellEnd"/>
            <w:r w:rsidRPr="00914F8C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396" w:type="dxa"/>
            <w:gridSpan w:val="2"/>
          </w:tcPr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Pencil grip</w:t>
            </w: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Letter formation</w:t>
            </w: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Writing on a line</w:t>
            </w: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Capital letters</w:t>
            </w: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Full stops</w:t>
            </w: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 xml:space="preserve">Sentence structures  (what makes a sentence: subject, verb) &lt;Y2&gt; </w:t>
            </w:r>
          </w:p>
          <w:p w:rsidR="001561DB" w:rsidRPr="004C3353" w:rsidRDefault="001561DB" w:rsidP="00745B4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Formation of ascenders and descenders &lt;Y2&gt;</w:t>
            </w:r>
          </w:p>
        </w:tc>
        <w:tc>
          <w:tcPr>
            <w:tcW w:w="4396" w:type="dxa"/>
            <w:gridSpan w:val="2"/>
          </w:tcPr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Co-ordinating conjunctions</w:t>
            </w: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Demarcating sentences- full stop, question mark, exclamation mark</w:t>
            </w: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Sentence forms- statement, question, command, exclamation &lt;Y2&gt;</w:t>
            </w:r>
          </w:p>
          <w:p w:rsidR="001561DB" w:rsidRPr="004C3353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 xml:space="preserve">Subordinating conjunctions &lt;Y2&gt; </w:t>
            </w:r>
          </w:p>
        </w:tc>
        <w:tc>
          <w:tcPr>
            <w:tcW w:w="4398" w:type="dxa"/>
            <w:gridSpan w:val="2"/>
          </w:tcPr>
          <w:p w:rsidR="001561DB" w:rsidRPr="00912F7D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Tenses</w:t>
            </w:r>
          </w:p>
          <w:p w:rsidR="001561DB" w:rsidRPr="00912F7D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Using correct homophones</w:t>
            </w:r>
          </w:p>
          <w:p w:rsidR="001561DB" w:rsidRPr="00912F7D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Noun phrase</w:t>
            </w:r>
          </w:p>
          <w:p w:rsidR="001561DB" w:rsidRPr="00912F7D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561DB" w:rsidRPr="00912F7D" w:rsidRDefault="001561DB" w:rsidP="001561DB">
            <w:pPr>
              <w:rPr>
                <w:rFonts w:ascii="Comic Sans MS" w:hAnsi="Comic Sans MS"/>
                <w:sz w:val="20"/>
                <w:szCs w:val="20"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Expanded noun phrase &lt;Y2&gt;</w:t>
            </w:r>
          </w:p>
          <w:p w:rsidR="001561DB" w:rsidRPr="00861CAD" w:rsidRDefault="001561DB" w:rsidP="001561DB">
            <w:pPr>
              <w:rPr>
                <w:b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Coherence of sentences and paragraphs &lt;Y2&gt;</w:t>
            </w:r>
          </w:p>
        </w:tc>
      </w:tr>
      <w:tr w:rsidR="004F768A" w:rsidTr="00E22ABD">
        <w:tc>
          <w:tcPr>
            <w:tcW w:w="2198" w:type="dxa"/>
          </w:tcPr>
          <w:p w:rsidR="004F768A" w:rsidRPr="00914F8C" w:rsidRDefault="004F768A" w:rsidP="004F768A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Spelling </w:t>
            </w:r>
          </w:p>
          <w:p w:rsidR="004F768A" w:rsidRPr="00914F8C" w:rsidRDefault="004F768A" w:rsidP="004F7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(links to NNS</w:t>
            </w:r>
            <w:r w:rsidRPr="00914F8C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:rsidR="004F768A" w:rsidRDefault="004F768A" w:rsidP="004F76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377C8" w:rsidRDefault="007377C8" w:rsidP="007377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 1- see additional phonics planning. </w:t>
            </w:r>
          </w:p>
          <w:p w:rsidR="004F768A" w:rsidRPr="00914F8C" w:rsidRDefault="004F768A" w:rsidP="004F768A">
            <w:pPr>
              <w:rPr>
                <w:rFonts w:ascii="Comic Sans MS" w:hAnsi="Comic Sans MS"/>
                <w:sz w:val="20"/>
                <w:szCs w:val="20"/>
              </w:rPr>
            </w:pPr>
            <w:r w:rsidRPr="000E0300">
              <w:rPr>
                <w:rFonts w:ascii="Comic Sans MS" w:hAnsi="Comic Sans MS"/>
                <w:color w:val="0070C0"/>
                <w:sz w:val="20"/>
                <w:szCs w:val="20"/>
              </w:rPr>
              <w:t>Year 2</w:t>
            </w:r>
          </w:p>
        </w:tc>
        <w:tc>
          <w:tcPr>
            <w:tcW w:w="2198" w:type="dxa"/>
            <w:shd w:val="clear" w:color="auto" w:fill="E2C5FF"/>
          </w:tcPr>
          <w:p w:rsidR="004F768A" w:rsidRPr="000E0300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 p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hase 5 GPCs and homophones </w:t>
            </w:r>
          </w:p>
          <w:p w:rsidR="004F768A" w:rsidRPr="000E0300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* common exception words </w:t>
            </w:r>
          </w:p>
          <w:p w:rsidR="004F768A" w:rsidRPr="000E0300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* homophones</w:t>
            </w: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a</w:t>
            </w:r>
            <w:r w:rsidRPr="000E0300">
              <w:rPr>
                <w:rStyle w:val="A71"/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</w:rPr>
              <w:t>ɪ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 xml:space="preserve">/ 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spelt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i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’ in common exception words </w:t>
            </w: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Pr="004E0161" w:rsidRDefault="004F768A" w:rsidP="004F768A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8" w:type="dxa"/>
            <w:shd w:val="clear" w:color="auto" w:fill="D9E2F3" w:themeFill="accent5" w:themeFillTint="33"/>
          </w:tcPr>
          <w:p w:rsidR="004F768A" w:rsidRPr="000E0300" w:rsidRDefault="004F768A" w:rsidP="004F768A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/>
                <w:color w:val="0070C0"/>
                <w:sz w:val="20"/>
                <w:szCs w:val="20"/>
              </w:rPr>
              <w:t>* homophones</w:t>
            </w:r>
          </w:p>
          <w:p w:rsidR="004F768A" w:rsidRPr="000E0300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d</w:t>
            </w:r>
            <w:r w:rsidRPr="000E0300">
              <w:rPr>
                <w:rStyle w:val="A71"/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</w:rPr>
              <w:t>ʒ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 xml:space="preserve">/ 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sound spelt as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ge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’ and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dge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’ at the end of words, and sometimes as ‘g’ elsewhere in words before ‘e’,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i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’ and ‘y’ </w:t>
            </w:r>
          </w:p>
          <w:p w:rsidR="004F768A" w:rsidRPr="000E0300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/s/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sound spelt ‘c’ before ‘e’,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i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’ and ‘y’ </w:t>
            </w:r>
          </w:p>
          <w:p w:rsidR="004F768A" w:rsidRPr="000E0300" w:rsidRDefault="004F768A" w:rsidP="004F768A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 xml:space="preserve">/n/ 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sound spelt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kn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’ and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gn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’ at the beginning of words </w:t>
            </w:r>
          </w:p>
          <w:p w:rsidR="004F768A" w:rsidRDefault="004F768A" w:rsidP="004F768A"/>
          <w:p w:rsidR="004F768A" w:rsidRPr="004F768A" w:rsidRDefault="004F768A" w:rsidP="004F768A"/>
          <w:p w:rsidR="004F768A" w:rsidRPr="004F768A" w:rsidRDefault="004F768A" w:rsidP="004F768A"/>
          <w:p w:rsidR="004F768A" w:rsidRDefault="004F768A" w:rsidP="004F768A"/>
          <w:p w:rsidR="004F768A" w:rsidRDefault="004F768A" w:rsidP="004F768A"/>
          <w:p w:rsidR="004F768A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8" w:type="dxa"/>
            <w:shd w:val="clear" w:color="auto" w:fill="FFCCFF"/>
          </w:tcPr>
          <w:p w:rsidR="004F768A" w:rsidRPr="000E0300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/>
                <w:i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a</w:t>
            </w:r>
            <w:r w:rsidRPr="000E030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ɪ</w:t>
            </w:r>
            <w:proofErr w:type="spellEnd"/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‘y’ </w:t>
            </w:r>
          </w:p>
          <w:p w:rsidR="004F768A" w:rsidRPr="000E0300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contractions</w:t>
            </w:r>
          </w:p>
          <w:p w:rsidR="004F768A" w:rsidRPr="000E0300" w:rsidRDefault="004F768A" w:rsidP="004F768A">
            <w:pPr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/l/ </w:t>
            </w: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or 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ə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l</w:t>
            </w:r>
            <w:proofErr w:type="spellEnd"/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</w:p>
          <w:p w:rsidR="004F768A" w:rsidRPr="000E0300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‘-le’ </w:t>
            </w:r>
          </w:p>
          <w:p w:rsidR="004F768A" w:rsidRPr="000E0300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endings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ing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ed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er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est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to words </w:t>
            </w:r>
          </w:p>
          <w:p w:rsidR="004F768A" w:rsidRPr="000E0300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adding the ending ‘y’ to words ending in ‘e’ </w:t>
            </w:r>
          </w:p>
          <w:p w:rsidR="004F768A" w:rsidRPr="000E0300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Fonts w:ascii="Comic Sans MS" w:hAnsi="Comic Sans MS" w:cs="Century Gothic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i</w:t>
            </w:r>
            <w:proofErr w:type="spellEnd"/>
            <w:r w:rsidRPr="000E030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ː</w:t>
            </w: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/ sound spelt ‘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ey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4F768A" w:rsidRPr="000E0300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homophones</w:t>
            </w:r>
          </w:p>
          <w:p w:rsidR="004F768A" w:rsidRPr="000E0300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/r/ </w:t>
            </w: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wr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4F768A" w:rsidRDefault="004F768A" w:rsidP="004F768A">
            <w:pPr>
              <w:rPr>
                <w:i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ing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ed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er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est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and ‘-y’ to words of one </w:t>
            </w:r>
          </w:p>
          <w:p w:rsidR="004F768A" w:rsidRDefault="004F768A" w:rsidP="004F768A"/>
          <w:p w:rsidR="004F768A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8" w:type="dxa"/>
            <w:shd w:val="clear" w:color="auto" w:fill="FFFF9B"/>
          </w:tcPr>
          <w:p w:rsidR="004F768A" w:rsidRPr="00D82B54" w:rsidRDefault="004F768A" w:rsidP="004F768A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/>
                <w:color w:val="0070C0"/>
                <w:sz w:val="20"/>
                <w:szCs w:val="20"/>
              </w:rPr>
              <w:t xml:space="preserve">*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ɒ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‘a’ after ‘w’ and ‘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qu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/>
                <w:color w:val="0070C0"/>
                <w:sz w:val="20"/>
                <w:szCs w:val="20"/>
              </w:rPr>
              <w:t xml:space="preserve">*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ʒ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spelt ‘s’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homophones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es’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to nouns and verbs ending in ‘y’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possessive apostrophe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suffixes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ful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, ‘-less’ and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ly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contractions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words ending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tion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4F768A" w:rsidRDefault="004F768A" w:rsidP="004F768A">
            <w:pPr>
              <w:rPr>
                <w:rFonts w:cs="Century Gothic"/>
                <w:sz w:val="20"/>
                <w:szCs w:val="20"/>
              </w:rPr>
            </w:pPr>
          </w:p>
          <w:p w:rsidR="004F768A" w:rsidRDefault="004F768A" w:rsidP="004F768A">
            <w:pPr>
              <w:rPr>
                <w:rFonts w:cs="Century Gothic"/>
                <w:sz w:val="20"/>
                <w:szCs w:val="20"/>
              </w:rPr>
            </w:pPr>
          </w:p>
          <w:p w:rsidR="004F768A" w:rsidRDefault="004F768A" w:rsidP="004F768A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4F768A" w:rsidRDefault="004F768A" w:rsidP="004F768A"/>
          <w:p w:rsidR="004F768A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/>
                <w:color w:val="0070C0"/>
                <w:sz w:val="20"/>
                <w:szCs w:val="20"/>
              </w:rPr>
              <w:t>* t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/l/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or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ə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l</w:t>
            </w:r>
            <w:proofErr w:type="spellEnd"/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‘-el’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endings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ing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ed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er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’, and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est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to words ending in ‘y’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the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ɔ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:/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‘a’ before ‘l’ and ‘ll’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the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ɔ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:/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ar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after ‘w’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suffixes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ment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and ‘-ness’ </w:t>
            </w:r>
          </w:p>
          <w:p w:rsidR="004F768A" w:rsidRPr="00D82B54" w:rsidRDefault="004F768A" w:rsidP="004F768A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the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ɜ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:/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‘or’ after ‘w’ </w:t>
            </w:r>
          </w:p>
          <w:p w:rsidR="004F768A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 t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/l/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or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ə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l</w:t>
            </w:r>
            <w:proofErr w:type="spellEnd"/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‘-al’ at the end of words </w:t>
            </w:r>
          </w:p>
          <w:p w:rsidR="004F768A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9" w:type="dxa"/>
            <w:shd w:val="clear" w:color="auto" w:fill="E9FFBD"/>
          </w:tcPr>
          <w:p w:rsidR="004F768A" w:rsidRPr="0022153E" w:rsidRDefault="004F768A" w:rsidP="004F768A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  <w:r w:rsidRPr="0022153E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 homophones</w:t>
            </w:r>
          </w:p>
          <w:p w:rsidR="004F768A" w:rsidRPr="0022153E" w:rsidRDefault="004F768A" w:rsidP="004F768A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22153E">
              <w:rPr>
                <w:rFonts w:ascii="Comic Sans MS" w:hAnsi="Comic Sans MS"/>
                <w:i/>
                <w:color w:val="0070C0"/>
                <w:sz w:val="20"/>
                <w:szCs w:val="20"/>
              </w:rPr>
              <w:t xml:space="preserve">* 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22153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ʌ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‘o’ </w:t>
            </w:r>
          </w:p>
          <w:p w:rsidR="004F768A" w:rsidRPr="0022153E" w:rsidRDefault="004F768A" w:rsidP="004F768A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/l/ </w:t>
            </w:r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or 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22153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ə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l</w:t>
            </w:r>
            <w:proofErr w:type="spellEnd"/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sounds spelt ‘</w:t>
            </w:r>
            <w:proofErr w:type="spellStart"/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il</w:t>
            </w:r>
            <w:proofErr w:type="spellEnd"/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at the end of words </w:t>
            </w:r>
          </w:p>
          <w:p w:rsidR="004F768A" w:rsidRPr="0022153E" w:rsidRDefault="004F768A" w:rsidP="004F768A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22153E"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* common exception words </w:t>
            </w:r>
          </w:p>
          <w:p w:rsidR="004F768A" w:rsidRDefault="004F768A" w:rsidP="004F768A">
            <w:pPr>
              <w:rPr>
                <w:i/>
              </w:rPr>
            </w:pPr>
          </w:p>
          <w:p w:rsidR="004F768A" w:rsidRPr="004F768A" w:rsidRDefault="004F768A" w:rsidP="004F768A"/>
          <w:p w:rsidR="004F768A" w:rsidRPr="004F768A" w:rsidRDefault="004F768A" w:rsidP="004F768A"/>
          <w:p w:rsidR="004F768A" w:rsidRPr="004F768A" w:rsidRDefault="004F768A" w:rsidP="004F768A"/>
          <w:p w:rsidR="004F768A" w:rsidRPr="004F768A" w:rsidRDefault="004F768A" w:rsidP="004F768A"/>
          <w:p w:rsidR="004F768A" w:rsidRPr="004F768A" w:rsidRDefault="004F768A" w:rsidP="004F768A"/>
          <w:p w:rsidR="004F768A" w:rsidRDefault="004F768A" w:rsidP="004F768A"/>
          <w:p w:rsidR="004F768A" w:rsidRPr="004F768A" w:rsidRDefault="004F768A" w:rsidP="004F768A"/>
          <w:p w:rsidR="004F768A" w:rsidRDefault="004F768A" w:rsidP="004F768A"/>
          <w:p w:rsidR="004F768A" w:rsidRDefault="004F768A" w:rsidP="004F768A"/>
          <w:p w:rsidR="004F768A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</w:tr>
    </w:tbl>
    <w:p w:rsidR="00EF43F5" w:rsidRDefault="00EF43F5" w:rsidP="00EF43F5">
      <w:pPr>
        <w:tabs>
          <w:tab w:val="left" w:pos="1402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14F8C" w:rsidTr="00E22ABD">
        <w:tc>
          <w:tcPr>
            <w:tcW w:w="2198" w:type="dxa"/>
          </w:tcPr>
          <w:p w:rsidR="00914F8C" w:rsidRPr="00C97508" w:rsidRDefault="00914F8C" w:rsidP="00E22ABD">
            <w:pPr>
              <w:rPr>
                <w:b/>
              </w:rPr>
            </w:pPr>
            <w:r>
              <w:rPr>
                <w:b/>
              </w:rPr>
              <w:lastRenderedPageBreak/>
              <w:t>KS1 Cycle B</w:t>
            </w:r>
          </w:p>
        </w:tc>
        <w:tc>
          <w:tcPr>
            <w:tcW w:w="2198" w:type="dxa"/>
          </w:tcPr>
          <w:p w:rsidR="00914F8C" w:rsidRPr="00960D8E" w:rsidRDefault="00914F8C" w:rsidP="00E22ABD">
            <w:pPr>
              <w:rPr>
                <w:b/>
              </w:rPr>
            </w:pPr>
            <w:r w:rsidRPr="00960D8E">
              <w:rPr>
                <w:b/>
                <w:color w:val="6600CC"/>
              </w:rPr>
              <w:t xml:space="preserve">Autumn 1 </w:t>
            </w:r>
          </w:p>
        </w:tc>
        <w:tc>
          <w:tcPr>
            <w:tcW w:w="2198" w:type="dxa"/>
          </w:tcPr>
          <w:p w:rsidR="00914F8C" w:rsidRPr="00960D8E" w:rsidRDefault="00914F8C" w:rsidP="00E22ABD">
            <w:pPr>
              <w:rPr>
                <w:b/>
              </w:rPr>
            </w:pPr>
            <w:r w:rsidRPr="00960D8E">
              <w:rPr>
                <w:b/>
                <w:color w:val="0000FF"/>
              </w:rPr>
              <w:t>Autumn 2</w:t>
            </w:r>
          </w:p>
        </w:tc>
        <w:tc>
          <w:tcPr>
            <w:tcW w:w="2198" w:type="dxa"/>
          </w:tcPr>
          <w:p w:rsidR="00914F8C" w:rsidRPr="006E201F" w:rsidRDefault="00914F8C" w:rsidP="00E22ABD">
            <w:pPr>
              <w:rPr>
                <w:b/>
                <w:color w:val="FF0066"/>
              </w:rPr>
            </w:pPr>
            <w:r w:rsidRPr="006E201F">
              <w:rPr>
                <w:b/>
                <w:color w:val="FF0066"/>
              </w:rPr>
              <w:t xml:space="preserve">Spring 1 </w:t>
            </w:r>
          </w:p>
        </w:tc>
        <w:tc>
          <w:tcPr>
            <w:tcW w:w="2198" w:type="dxa"/>
          </w:tcPr>
          <w:p w:rsidR="00914F8C" w:rsidRPr="006E201F" w:rsidRDefault="00914F8C" w:rsidP="00E22ABD">
            <w:pPr>
              <w:rPr>
                <w:b/>
                <w:color w:val="F4EE00"/>
              </w:rPr>
            </w:pPr>
            <w:r w:rsidRPr="006E201F">
              <w:rPr>
                <w:b/>
                <w:color w:val="FFC000"/>
              </w:rPr>
              <w:t>Spring 2</w:t>
            </w:r>
          </w:p>
        </w:tc>
        <w:tc>
          <w:tcPr>
            <w:tcW w:w="2199" w:type="dxa"/>
          </w:tcPr>
          <w:p w:rsidR="00914F8C" w:rsidRPr="006E201F" w:rsidRDefault="00914F8C" w:rsidP="00E22ABD">
            <w:pPr>
              <w:rPr>
                <w:b/>
                <w:color w:val="FF6600"/>
              </w:rPr>
            </w:pPr>
            <w:r w:rsidRPr="006E201F">
              <w:rPr>
                <w:b/>
                <w:color w:val="FF6600"/>
              </w:rPr>
              <w:t xml:space="preserve">Summer  1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14F8C" w:rsidRPr="006E201F" w:rsidRDefault="00914F8C" w:rsidP="00E22ABD">
            <w:pPr>
              <w:jc w:val="both"/>
              <w:rPr>
                <w:b/>
                <w:color w:val="66FF33"/>
              </w:rPr>
            </w:pPr>
            <w:r w:rsidRPr="006E201F">
              <w:rPr>
                <w:b/>
                <w:color w:val="66FF33"/>
              </w:rPr>
              <w:t>Summer 2</w:t>
            </w:r>
          </w:p>
        </w:tc>
      </w:tr>
      <w:tr w:rsidR="00914F8C" w:rsidTr="00EE6924">
        <w:trPr>
          <w:trHeight w:val="1112"/>
        </w:trPr>
        <w:tc>
          <w:tcPr>
            <w:tcW w:w="2198" w:type="dxa"/>
          </w:tcPr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 xml:space="preserve">Topic 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2198" w:type="dxa"/>
            <w:shd w:val="clear" w:color="auto" w:fill="E2C5FF"/>
          </w:tcPr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Traditional Tales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 Materials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E2F3" w:themeFill="accent5" w:themeFillTint="33"/>
          </w:tcPr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Traditional Tales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Materials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CCFF"/>
          </w:tcPr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Wonderful World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 Humans</w:t>
            </w:r>
          </w:p>
        </w:tc>
        <w:tc>
          <w:tcPr>
            <w:tcW w:w="2198" w:type="dxa"/>
            <w:shd w:val="clear" w:color="auto" w:fill="FFFF9B"/>
          </w:tcPr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Wonderful World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Humans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BE4D5" w:themeFill="accent2" w:themeFillTint="33"/>
          </w:tcPr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How does your garden grow?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Plants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E9FFBD"/>
          </w:tcPr>
          <w:p w:rsidR="00914F8C" w:rsidRPr="00914F8C" w:rsidRDefault="00914F8C" w:rsidP="00914F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14F8C">
              <w:rPr>
                <w:rFonts w:ascii="Comic Sans MS" w:hAnsi="Comic Sans MS"/>
                <w:b/>
                <w:sz w:val="20"/>
                <w:szCs w:val="20"/>
              </w:rPr>
              <w:t>How does your garden grow?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Plants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14F8C" w:rsidTr="00E22ABD">
        <w:tc>
          <w:tcPr>
            <w:tcW w:w="2198" w:type="dxa"/>
          </w:tcPr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Text 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914F8C" w:rsidRPr="00914F8C" w:rsidRDefault="00914F8C" w:rsidP="00914F8C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Queen Victoria (</w:t>
            </w:r>
            <w:proofErr w:type="spellStart"/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Izzi</w:t>
            </w:r>
            <w:proofErr w:type="spellEnd"/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Howell)</w:t>
            </w:r>
          </w:p>
          <w:p w:rsidR="00914F8C" w:rsidRPr="00914F8C" w:rsidRDefault="00914F8C" w:rsidP="00914F8C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Life in the past: Victorian Toys (Mandy Ross)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The Gingerbread Man</w:t>
            </w:r>
            <w:r w:rsidR="00F20212">
              <w:rPr>
                <w:rFonts w:ascii="Comic Sans MS" w:hAnsi="Comic Sans MS"/>
                <w:sz w:val="20"/>
                <w:szCs w:val="20"/>
              </w:rPr>
              <w:t xml:space="preserve"> Little Red Riding Hood Hansel and Gretel. </w:t>
            </w:r>
          </w:p>
        </w:tc>
        <w:tc>
          <w:tcPr>
            <w:tcW w:w="4396" w:type="dxa"/>
            <w:gridSpan w:val="2"/>
          </w:tcPr>
          <w:p w:rsidR="00914F8C" w:rsidRPr="00914F8C" w:rsidRDefault="00914F8C" w:rsidP="00914F8C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The Grand Old Duke of York Bernard Lodge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</w:rPr>
              <w:t>Antarctic Antics: Judy Sierra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BC5936" w:rsidP="00914F8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Meer </w:t>
            </w:r>
            <w:r w:rsidRPr="00914F8C">
              <w:rPr>
                <w:rFonts w:ascii="Comic Sans MS" w:hAnsi="Comic Sans MS" w:cs="Arial"/>
                <w:sz w:val="20"/>
                <w:szCs w:val="20"/>
              </w:rPr>
              <w:t>Kat</w:t>
            </w:r>
            <w:r w:rsidR="00914F8C" w:rsidRPr="00914F8C">
              <w:rPr>
                <w:rFonts w:ascii="Comic Sans MS" w:hAnsi="Comic Sans MS" w:cs="Arial"/>
                <w:sz w:val="20"/>
                <w:szCs w:val="20"/>
              </w:rPr>
              <w:t xml:space="preserve"> Mail </w:t>
            </w:r>
          </w:p>
        </w:tc>
        <w:tc>
          <w:tcPr>
            <w:tcW w:w="4398" w:type="dxa"/>
            <w:gridSpan w:val="2"/>
          </w:tcPr>
          <w:p w:rsidR="00914F8C" w:rsidRPr="00914F8C" w:rsidRDefault="00914F8C" w:rsidP="00914F8C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  <w:lang w:val="en-US"/>
              </w:rPr>
              <w:t>The Tale of Peter Rabbit (Beatrix Potter)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14F8C">
              <w:rPr>
                <w:rFonts w:ascii="Comic Sans MS" w:hAnsi="Comic Sans MS" w:cs="Arial"/>
                <w:sz w:val="20"/>
                <w:szCs w:val="20"/>
              </w:rPr>
              <w:t>We are the gardeners - Joanna Gaines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14F8C" w:rsidTr="00E22ABD">
        <w:tc>
          <w:tcPr>
            <w:tcW w:w="2198" w:type="dxa"/>
          </w:tcPr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Text type (Focus) 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14F8C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914F8C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14F8C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914F8C" w:rsidRPr="007A0BB9" w:rsidRDefault="00DC5AAF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Traditional stories and fairy tales- </w:t>
            </w: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 xml:space="preserve">rewrite own version of </w:t>
            </w:r>
            <w:r w:rsidR="00F20212">
              <w:rPr>
                <w:rFonts w:ascii="Comic Sans MS" w:hAnsi="Comic Sans MS"/>
                <w:color w:val="FF0000"/>
                <w:sz w:val="20"/>
                <w:szCs w:val="20"/>
              </w:rPr>
              <w:t>Little Red Riding Hood/ Hansel and Gretel</w:t>
            </w: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following the correct sequence. </w:t>
            </w:r>
          </w:p>
          <w:p w:rsidR="000C13F2" w:rsidRPr="007A0BB9" w:rsidRDefault="000C13F2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0C13F2" w:rsidRPr="007A0BB9" w:rsidRDefault="000C13F2" w:rsidP="000C13F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Character description narrative- </w:t>
            </w: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 xml:space="preserve">character description of Queen Victoria. </w:t>
            </w:r>
          </w:p>
          <w:p w:rsidR="00DC5AAF" w:rsidRPr="007A0BB9" w:rsidRDefault="00DC5AAF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DC5AAF" w:rsidRPr="007A0BB9" w:rsidRDefault="00DC5AAF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Instruction writing- </w:t>
            </w: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 xml:space="preserve">how to make your own gingerbread man. </w:t>
            </w:r>
          </w:p>
          <w:p w:rsidR="00DC5AAF" w:rsidRPr="007A0BB9" w:rsidRDefault="00DC5AAF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914F8C" w:rsidRPr="007A0BB9" w:rsidRDefault="000C13F2" w:rsidP="0022153E">
            <w:pPr>
              <w:rPr>
                <w:rFonts w:ascii="Comic Sans MS" w:hAnsi="Comic Sans MS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Shape poem/ </w:t>
            </w:r>
            <w:proofErr w:type="spellStart"/>
            <w:r w:rsidRPr="007A0BB9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Calligram</w:t>
            </w:r>
            <w:proofErr w:type="spellEnd"/>
            <w:r w:rsidRPr="007A0BB9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- </w:t>
            </w:r>
            <w:r w:rsidRPr="007A0BB9">
              <w:rPr>
                <w:rFonts w:ascii="Comic Sans MS" w:hAnsi="Comic Sans MS"/>
                <w:color w:val="00B050"/>
                <w:sz w:val="20"/>
                <w:szCs w:val="20"/>
              </w:rPr>
              <w:t xml:space="preserve">shape can be printed to write inside- could be a poem or words used to describe the item shape. Shape is </w:t>
            </w:r>
            <w:r w:rsidR="007A0BB9">
              <w:rPr>
                <w:rFonts w:ascii="Comic Sans MS" w:hAnsi="Comic Sans MS"/>
                <w:color w:val="00B050"/>
                <w:sz w:val="20"/>
                <w:szCs w:val="20"/>
              </w:rPr>
              <w:t>teacher’s</w:t>
            </w:r>
            <w:r w:rsidRPr="007A0BB9">
              <w:rPr>
                <w:rFonts w:ascii="Comic Sans MS" w:hAnsi="Comic Sans MS"/>
                <w:color w:val="00B050"/>
                <w:sz w:val="20"/>
                <w:szCs w:val="20"/>
              </w:rPr>
              <w:t xml:space="preserve"> choice linked to traditional tales. </w:t>
            </w:r>
          </w:p>
        </w:tc>
        <w:tc>
          <w:tcPr>
            <w:tcW w:w="4396" w:type="dxa"/>
            <w:gridSpan w:val="2"/>
          </w:tcPr>
          <w:p w:rsidR="00DC5AAF" w:rsidRPr="007A0BB9" w:rsidRDefault="00BC5936" w:rsidP="00914F8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Narrative about other cultures</w:t>
            </w:r>
            <w:r w:rsidR="00DC5AAF" w:rsidRPr="007A0BB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- </w:t>
            </w: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 xml:space="preserve">story created using ideas from </w:t>
            </w:r>
            <w:proofErr w:type="spellStart"/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>Sunny’s</w:t>
            </w:r>
            <w:proofErr w:type="spellEnd"/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home- what would he pack in his suitcase to remind him of home etc. </w:t>
            </w:r>
          </w:p>
          <w:p w:rsidR="00DC5AAF" w:rsidRPr="007A0BB9" w:rsidRDefault="00DC5AAF" w:rsidP="00914F8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DC5AAF" w:rsidRPr="007A0BB9" w:rsidRDefault="00DC5AAF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Postcard- </w:t>
            </w: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>write a postcard home from a destination children have learnt about (teacher</w:t>
            </w:r>
            <w:r w:rsidR="00D84053">
              <w:rPr>
                <w:rFonts w:ascii="Comic Sans MS" w:hAnsi="Comic Sans MS"/>
                <w:color w:val="0070C0"/>
                <w:sz w:val="20"/>
                <w:szCs w:val="20"/>
              </w:rPr>
              <w:t>’</w:t>
            </w: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 xml:space="preserve">s choice). </w:t>
            </w:r>
          </w:p>
          <w:p w:rsidR="00EE6924" w:rsidRDefault="00EE6924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F20212" w:rsidRDefault="00F20212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Diamante poem- </w:t>
            </w:r>
            <w:r w:rsidRPr="007A0BB9">
              <w:rPr>
                <w:rFonts w:ascii="Comic Sans MS" w:hAnsi="Comic Sans MS"/>
                <w:color w:val="00B050"/>
                <w:sz w:val="20"/>
                <w:szCs w:val="20"/>
              </w:rPr>
              <w:t xml:space="preserve">poem created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>using inspiration from Antarctic Antics</w:t>
            </w:r>
            <w:r w:rsidRPr="007A0BB9">
              <w:rPr>
                <w:rFonts w:ascii="Comic Sans MS" w:hAnsi="Comic Sans MS"/>
                <w:color w:val="00B050"/>
                <w:sz w:val="20"/>
                <w:szCs w:val="20"/>
              </w:rPr>
              <w:t>.</w:t>
            </w:r>
          </w:p>
          <w:p w:rsidR="00F20212" w:rsidRPr="007A0BB9" w:rsidRDefault="00F20212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E6924" w:rsidRPr="007A0BB9" w:rsidRDefault="00EE6924" w:rsidP="0022153E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Library display writing- to be confirmed based on book week. </w:t>
            </w:r>
          </w:p>
        </w:tc>
        <w:tc>
          <w:tcPr>
            <w:tcW w:w="4398" w:type="dxa"/>
            <w:gridSpan w:val="2"/>
          </w:tcPr>
          <w:p w:rsidR="00914F8C" w:rsidRPr="007A0BB9" w:rsidRDefault="00BC5936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Narrative with familiar setting- </w:t>
            </w: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 xml:space="preserve">create a story based on the nature garden we have in school. Using ideas from Peter Rabbit- which animal could be using our garden? </w:t>
            </w:r>
          </w:p>
          <w:p w:rsidR="000C13F2" w:rsidRPr="007A0BB9" w:rsidRDefault="000C13F2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0C13F2" w:rsidRPr="007A0BB9" w:rsidRDefault="000C13F2" w:rsidP="00914F8C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Explanation text- </w:t>
            </w: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>science- text explaining what children have learnt about plants during science.</w:t>
            </w:r>
            <w:r w:rsidRPr="007A0BB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  <w:p w:rsidR="003109B3" w:rsidRPr="007A0BB9" w:rsidRDefault="003109B3" w:rsidP="00914F8C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3E778E" w:rsidRPr="007A0BB9" w:rsidRDefault="003E778E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Recount- </w:t>
            </w: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 xml:space="preserve">children to write a recount about their last school trip or event. </w:t>
            </w:r>
          </w:p>
          <w:p w:rsidR="003E778E" w:rsidRPr="007A0BB9" w:rsidRDefault="003E778E" w:rsidP="00914F8C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F20212" w:rsidRPr="00F20212" w:rsidRDefault="00F20212" w:rsidP="00F2021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F20212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Letter- 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Letter to MR McGregor from Peter Rabbit. </w:t>
            </w:r>
          </w:p>
          <w:p w:rsidR="00FC295C" w:rsidRPr="007A0BB9" w:rsidRDefault="00FC295C" w:rsidP="00F2021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</w:tr>
      <w:tr w:rsidR="00914F8C" w:rsidTr="00E22ABD">
        <w:tc>
          <w:tcPr>
            <w:tcW w:w="2198" w:type="dxa"/>
          </w:tcPr>
          <w:p w:rsidR="00D47D5D" w:rsidRPr="00340EE7" w:rsidRDefault="00D47D5D" w:rsidP="00D47D5D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40EE7">
              <w:rPr>
                <w:rFonts w:ascii="Comic Sans MS" w:hAnsi="Comic Sans MS"/>
                <w:sz w:val="20"/>
                <w:szCs w:val="20"/>
              </w:rPr>
              <w:t>Objectives  within</w:t>
            </w:r>
            <w:proofErr w:type="gramEnd"/>
            <w:r w:rsidRPr="00340EE7">
              <w:rPr>
                <w:rFonts w:ascii="Comic Sans MS" w:hAnsi="Comic Sans MS"/>
                <w:sz w:val="20"/>
                <w:szCs w:val="20"/>
              </w:rPr>
              <w:t>…</w:t>
            </w:r>
          </w:p>
          <w:p w:rsidR="00D47D5D" w:rsidRDefault="00D47D5D" w:rsidP="00D47D5D"/>
          <w:p w:rsidR="00D47D5D" w:rsidRPr="00C142FD" w:rsidRDefault="00D47D5D" w:rsidP="00D47D5D">
            <w:pPr>
              <w:rPr>
                <w:color w:val="0070C0"/>
              </w:rPr>
            </w:pPr>
          </w:p>
          <w:p w:rsidR="00D47D5D" w:rsidRPr="00D65881" w:rsidRDefault="00D47D5D" w:rsidP="00D47D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D47D5D" w:rsidRPr="00D65881" w:rsidRDefault="00D47D5D" w:rsidP="00D47D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D47D5D" w:rsidRPr="00D65881" w:rsidRDefault="00D47D5D" w:rsidP="00D47D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D47D5D" w:rsidRPr="00D65881" w:rsidRDefault="00D47D5D" w:rsidP="00D47D5D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D47D5D" w:rsidRPr="00D65881" w:rsidRDefault="00D47D5D" w:rsidP="00D47D5D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D47D5D" w:rsidRPr="00D65881" w:rsidRDefault="00D47D5D" w:rsidP="00D47D5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4F8C" w:rsidRPr="00914F8C" w:rsidRDefault="00D47D5D" w:rsidP="00D47D5D">
            <w:pPr>
              <w:rPr>
                <w:rFonts w:ascii="Comic Sans MS" w:hAnsi="Comic Sans MS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All writing</w:t>
            </w:r>
            <w:r>
              <w:t xml:space="preserve"> </w:t>
            </w:r>
          </w:p>
        </w:tc>
        <w:tc>
          <w:tcPr>
            <w:tcW w:w="4396" w:type="dxa"/>
            <w:gridSpan w:val="2"/>
          </w:tcPr>
          <w:p w:rsidR="00914F8C" w:rsidRPr="007A0BB9" w:rsidRDefault="007A0BB9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Adjectives</w:t>
            </w:r>
            <w:r w:rsidR="006F7F7E">
              <w:rPr>
                <w:rFonts w:ascii="Comic Sans MS" w:hAnsi="Comic Sans MS"/>
                <w:color w:val="FF0000"/>
                <w:sz w:val="20"/>
                <w:szCs w:val="20"/>
              </w:rPr>
              <w:t xml:space="preserve"> for description</w:t>
            </w:r>
          </w:p>
          <w:p w:rsidR="007A0BB9" w:rsidRDefault="007A0BB9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A0BB9">
              <w:rPr>
                <w:rFonts w:ascii="Comic Sans MS" w:hAnsi="Comic Sans MS"/>
                <w:color w:val="FF0000"/>
                <w:sz w:val="20"/>
                <w:szCs w:val="20"/>
              </w:rPr>
              <w:t>Noun phrases</w:t>
            </w:r>
          </w:p>
          <w:p w:rsidR="00D84053" w:rsidRPr="007A0BB9" w:rsidRDefault="00D84053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Tense</w:t>
            </w:r>
          </w:p>
          <w:p w:rsidR="007A0BB9" w:rsidRDefault="007A0BB9" w:rsidP="00914F8C"/>
          <w:p w:rsidR="007A0BB9" w:rsidRPr="007A0BB9" w:rsidRDefault="007A0BB9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 xml:space="preserve">Co-ordinating conjunctions </w:t>
            </w:r>
          </w:p>
          <w:p w:rsidR="007A0BB9" w:rsidRDefault="007A0BB9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A0BB9">
              <w:rPr>
                <w:rFonts w:ascii="Comic Sans MS" w:hAnsi="Comic Sans MS"/>
                <w:color w:val="0070C0"/>
                <w:sz w:val="20"/>
                <w:szCs w:val="20"/>
              </w:rPr>
              <w:t>Question mark</w:t>
            </w:r>
          </w:p>
          <w:p w:rsidR="007A0BB9" w:rsidRDefault="007A0BB9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Subordinating conjunctions &lt;Y2&gt;</w:t>
            </w:r>
          </w:p>
          <w:p w:rsidR="007A0BB9" w:rsidRDefault="007A0BB9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7A0BB9" w:rsidRDefault="007A0BB9" w:rsidP="00914F8C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Noun phrases</w:t>
            </w:r>
          </w:p>
          <w:p w:rsidR="007A0BB9" w:rsidRDefault="007A0BB9" w:rsidP="00914F8C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lastRenderedPageBreak/>
              <w:t>Co-ordinating conjunctions</w:t>
            </w:r>
          </w:p>
          <w:p w:rsidR="00D84053" w:rsidRDefault="00D84053" w:rsidP="00914F8C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D84053" w:rsidRPr="00D84053" w:rsidRDefault="00D84053" w:rsidP="00D84053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Correctly demarcated sentences</w:t>
            </w:r>
          </w:p>
          <w:p w:rsidR="00D84053" w:rsidRDefault="00D84053" w:rsidP="00D8405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Cap</w:t>
            </w:r>
            <w:r w:rsidR="00A010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tal letters for proper nouns and the use of ‘I’</w:t>
            </w:r>
          </w:p>
          <w:p w:rsidR="007A0BB9" w:rsidRDefault="007A0BB9" w:rsidP="00914F8C"/>
        </w:tc>
        <w:tc>
          <w:tcPr>
            <w:tcW w:w="4396" w:type="dxa"/>
            <w:gridSpan w:val="2"/>
          </w:tcPr>
          <w:p w:rsidR="00D84053" w:rsidRDefault="00D84053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Noun phrases</w:t>
            </w:r>
          </w:p>
          <w:p w:rsidR="008652E2" w:rsidRDefault="008652E2" w:rsidP="008652E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Co-ordinating conjunctions</w:t>
            </w:r>
          </w:p>
          <w:p w:rsidR="007A0BB9" w:rsidRPr="005C1CB0" w:rsidRDefault="005C1CB0" w:rsidP="00914F8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C1CB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Cohesion</w:t>
            </w:r>
            <w:r w:rsidR="007A0BB9" w:rsidRPr="005C1CB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between sentences &lt;Y2&gt; </w:t>
            </w:r>
          </w:p>
          <w:p w:rsidR="00D84053" w:rsidRDefault="00D84053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Subordinating conjunctions &lt;Y2&gt; </w:t>
            </w:r>
          </w:p>
          <w:p w:rsidR="00D84053" w:rsidRDefault="00D84053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D84053" w:rsidRDefault="00D84053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First person</w:t>
            </w:r>
          </w:p>
          <w:p w:rsidR="00D84053" w:rsidRDefault="006F7F7E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Adjectives for description</w:t>
            </w:r>
          </w:p>
          <w:p w:rsidR="006F7F7E" w:rsidRDefault="006F7F7E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Correct tense </w:t>
            </w:r>
          </w:p>
          <w:p w:rsidR="00914F8C" w:rsidRPr="006F7F7E" w:rsidRDefault="006F7F7E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6F7F7E">
              <w:rPr>
                <w:rFonts w:ascii="Comic Sans MS" w:hAnsi="Comic Sans MS"/>
                <w:color w:val="0070C0"/>
                <w:sz w:val="20"/>
                <w:szCs w:val="20"/>
              </w:rPr>
              <w:t>Question mark</w:t>
            </w:r>
            <w:bookmarkStart w:id="0" w:name="_GoBack"/>
            <w:bookmarkEnd w:id="0"/>
          </w:p>
          <w:p w:rsidR="00914F8C" w:rsidRDefault="00914F8C" w:rsidP="00914F8C"/>
          <w:p w:rsidR="00914F8C" w:rsidRDefault="00914F8C" w:rsidP="00914F8C"/>
          <w:p w:rsidR="00D84053" w:rsidRPr="00D84053" w:rsidRDefault="00D84053" w:rsidP="00D84053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Correctly demarcated sentences</w:t>
            </w:r>
          </w:p>
          <w:p w:rsidR="00914F8C" w:rsidRDefault="00D84053" w:rsidP="00914F8C"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Cap</w:t>
            </w:r>
            <w:r w:rsidR="00A010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tal letters for proper nouns and the use of ‘I’</w:t>
            </w:r>
            <w:r w:rsidRPr="00D84053">
              <w:rPr>
                <w:color w:val="000000" w:themeColor="text1"/>
              </w:rPr>
              <w:t xml:space="preserve"> </w:t>
            </w:r>
          </w:p>
        </w:tc>
        <w:tc>
          <w:tcPr>
            <w:tcW w:w="4398" w:type="dxa"/>
            <w:gridSpan w:val="2"/>
          </w:tcPr>
          <w:p w:rsidR="00914F8C" w:rsidRPr="008652E2" w:rsidRDefault="008652E2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Setting description</w:t>
            </w:r>
          </w:p>
          <w:p w:rsidR="008652E2" w:rsidRPr="008652E2" w:rsidRDefault="008652E2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FF0000"/>
                <w:sz w:val="20"/>
                <w:szCs w:val="20"/>
              </w:rPr>
              <w:t>Noun phrases</w:t>
            </w:r>
          </w:p>
          <w:p w:rsidR="008652E2" w:rsidRPr="008652E2" w:rsidRDefault="008652E2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FF0000"/>
                <w:sz w:val="20"/>
                <w:szCs w:val="20"/>
              </w:rPr>
              <w:t>Co-ordinating conjunctions</w:t>
            </w:r>
          </w:p>
          <w:p w:rsidR="008652E2" w:rsidRPr="008652E2" w:rsidRDefault="008652E2" w:rsidP="00914F8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FF0000"/>
                <w:sz w:val="20"/>
                <w:szCs w:val="20"/>
              </w:rPr>
              <w:t>Subordinating conjunctions &lt;Y2&gt;</w:t>
            </w:r>
          </w:p>
          <w:p w:rsidR="008652E2" w:rsidRPr="005C1CB0" w:rsidRDefault="005C1CB0" w:rsidP="00914F8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C1CB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Cohesion</w:t>
            </w:r>
            <w:r w:rsidR="008652E2" w:rsidRPr="005C1CB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between paragraphs &lt;Y2&gt;</w:t>
            </w:r>
          </w:p>
          <w:p w:rsidR="00A010D5" w:rsidRDefault="00A010D5" w:rsidP="00914F8C"/>
          <w:p w:rsidR="008652E2" w:rsidRPr="008652E2" w:rsidRDefault="008652E2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0070C0"/>
                <w:sz w:val="20"/>
                <w:szCs w:val="20"/>
              </w:rPr>
              <w:t>Headings</w:t>
            </w:r>
          </w:p>
          <w:p w:rsidR="008652E2" w:rsidRPr="008652E2" w:rsidRDefault="008652E2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0070C0"/>
                <w:sz w:val="20"/>
                <w:szCs w:val="20"/>
              </w:rPr>
              <w:t>First person</w:t>
            </w:r>
          </w:p>
          <w:p w:rsidR="008652E2" w:rsidRPr="008652E2" w:rsidRDefault="008652E2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0070C0"/>
                <w:sz w:val="20"/>
                <w:szCs w:val="20"/>
              </w:rPr>
              <w:t>Capital letters for proper nouns</w:t>
            </w:r>
          </w:p>
          <w:p w:rsidR="008652E2" w:rsidRDefault="008652E2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652E2">
              <w:rPr>
                <w:rFonts w:ascii="Comic Sans MS" w:hAnsi="Comic Sans MS"/>
                <w:color w:val="0070C0"/>
                <w:sz w:val="20"/>
                <w:szCs w:val="20"/>
              </w:rPr>
              <w:lastRenderedPageBreak/>
              <w:t>Proof read and make corrections &lt;Y2&gt;</w:t>
            </w:r>
          </w:p>
          <w:p w:rsidR="008652E2" w:rsidRDefault="008652E2" w:rsidP="00914F8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8652E2" w:rsidRDefault="008652E2" w:rsidP="00914F8C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Adjectives</w:t>
            </w:r>
          </w:p>
          <w:p w:rsidR="008652E2" w:rsidRDefault="008652E2" w:rsidP="00A010D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="00A010D5" w:rsidRPr="00D84053" w:rsidRDefault="00A010D5" w:rsidP="00A010D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Correctly demarcated sentences</w:t>
            </w:r>
          </w:p>
          <w:p w:rsidR="00A010D5" w:rsidRPr="00A12F05" w:rsidRDefault="00A010D5" w:rsidP="00A010D5"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Cap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Pr="00D84053">
              <w:rPr>
                <w:rFonts w:ascii="Comic Sans MS" w:hAnsi="Comic Sans MS"/>
                <w:color w:val="000000" w:themeColor="text1"/>
                <w:sz w:val="20"/>
                <w:szCs w:val="20"/>
              </w:rPr>
              <w:t>tal letters for proper nouns and the use of ‘I’</w:t>
            </w:r>
          </w:p>
        </w:tc>
      </w:tr>
      <w:tr w:rsidR="00914F8C" w:rsidTr="00E22ABD">
        <w:tc>
          <w:tcPr>
            <w:tcW w:w="2198" w:type="dxa"/>
          </w:tcPr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lastRenderedPageBreak/>
              <w:t>Prior skills to recap</w:t>
            </w:r>
          </w:p>
          <w:p w:rsidR="00914F8C" w:rsidRPr="00914F8C" w:rsidRDefault="00914F8C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914F8C">
              <w:rPr>
                <w:rFonts w:ascii="Comic Sans MS" w:hAnsi="Comic Sans MS"/>
                <w:sz w:val="20"/>
                <w:szCs w:val="20"/>
              </w:rPr>
              <w:t>PaG</w:t>
            </w:r>
            <w:proofErr w:type="spellEnd"/>
            <w:r w:rsidRPr="00914F8C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396" w:type="dxa"/>
            <w:gridSpan w:val="2"/>
          </w:tcPr>
          <w:p w:rsidR="00914F8C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Pencil grip</w:t>
            </w: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Letter formation</w:t>
            </w: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Writing on a line</w:t>
            </w: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Capital letters</w:t>
            </w: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Full stops</w:t>
            </w: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 xml:space="preserve">Sentence structures  (what makes a sentence: subject, verb) &lt;Y2&gt; </w:t>
            </w:r>
          </w:p>
          <w:p w:rsidR="004C3353" w:rsidRPr="004C3353" w:rsidRDefault="00A010D5" w:rsidP="00745B4B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Formation of ascenders and descenders &lt;Y2&gt;</w:t>
            </w:r>
          </w:p>
        </w:tc>
        <w:tc>
          <w:tcPr>
            <w:tcW w:w="4396" w:type="dxa"/>
            <w:gridSpan w:val="2"/>
          </w:tcPr>
          <w:p w:rsidR="00914F8C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Co-ordinating conjunctions</w:t>
            </w: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Demarcating sentences- full stop, question mark, exclamation mark</w:t>
            </w: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>Sentence forms- statement, question, command, exclamation &lt;Y2&gt;</w:t>
            </w:r>
          </w:p>
          <w:p w:rsidR="00A010D5" w:rsidRPr="004C3353" w:rsidRDefault="00A010D5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4C3353">
              <w:rPr>
                <w:rFonts w:ascii="Comic Sans MS" w:hAnsi="Comic Sans MS"/>
                <w:sz w:val="20"/>
                <w:szCs w:val="20"/>
              </w:rPr>
              <w:t xml:space="preserve">Subordinating conjunctions &lt;Y2&gt; </w:t>
            </w:r>
          </w:p>
        </w:tc>
        <w:tc>
          <w:tcPr>
            <w:tcW w:w="4398" w:type="dxa"/>
            <w:gridSpan w:val="2"/>
          </w:tcPr>
          <w:p w:rsidR="00914F8C" w:rsidRPr="00912F7D" w:rsidRDefault="004C3353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Tenses</w:t>
            </w:r>
          </w:p>
          <w:p w:rsidR="004C3353" w:rsidRPr="00912F7D" w:rsidRDefault="004C3353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Using correct homophones</w:t>
            </w:r>
          </w:p>
          <w:p w:rsidR="004C3353" w:rsidRPr="00912F7D" w:rsidRDefault="004C3353" w:rsidP="004C3353">
            <w:pPr>
              <w:rPr>
                <w:rFonts w:ascii="Comic Sans MS" w:hAnsi="Comic Sans MS"/>
                <w:sz w:val="20"/>
                <w:szCs w:val="20"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Noun phrase</w:t>
            </w:r>
          </w:p>
          <w:p w:rsidR="004C3353" w:rsidRPr="00912F7D" w:rsidRDefault="004C3353" w:rsidP="00914F8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C3353" w:rsidRPr="00912F7D" w:rsidRDefault="004C3353" w:rsidP="00914F8C">
            <w:pPr>
              <w:rPr>
                <w:rFonts w:ascii="Comic Sans MS" w:hAnsi="Comic Sans MS"/>
                <w:sz w:val="20"/>
                <w:szCs w:val="20"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Expanded noun phrase &lt;Y2&gt;</w:t>
            </w:r>
          </w:p>
          <w:p w:rsidR="00912F7D" w:rsidRPr="00861CAD" w:rsidRDefault="00912F7D" w:rsidP="00914F8C">
            <w:pPr>
              <w:rPr>
                <w:b/>
              </w:rPr>
            </w:pPr>
            <w:r w:rsidRPr="00912F7D">
              <w:rPr>
                <w:rFonts w:ascii="Comic Sans MS" w:hAnsi="Comic Sans MS"/>
                <w:sz w:val="20"/>
                <w:szCs w:val="20"/>
              </w:rPr>
              <w:t>Coherence of sentences and paragraphs &lt;Y2&gt;</w:t>
            </w:r>
          </w:p>
        </w:tc>
      </w:tr>
      <w:tr w:rsidR="0022153E" w:rsidTr="00E22ABD">
        <w:tc>
          <w:tcPr>
            <w:tcW w:w="2198" w:type="dxa"/>
          </w:tcPr>
          <w:p w:rsidR="0022153E" w:rsidRPr="00914F8C" w:rsidRDefault="0022153E" w:rsidP="0022153E">
            <w:pPr>
              <w:rPr>
                <w:rFonts w:ascii="Comic Sans MS" w:hAnsi="Comic Sans MS"/>
                <w:sz w:val="20"/>
                <w:szCs w:val="20"/>
              </w:rPr>
            </w:pPr>
            <w:r w:rsidRPr="00914F8C">
              <w:rPr>
                <w:rFonts w:ascii="Comic Sans MS" w:hAnsi="Comic Sans MS"/>
                <w:sz w:val="20"/>
                <w:szCs w:val="20"/>
              </w:rPr>
              <w:t xml:space="preserve">Spelling </w:t>
            </w:r>
          </w:p>
          <w:p w:rsidR="0022153E" w:rsidRPr="00914F8C" w:rsidRDefault="0022153E" w:rsidP="002215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(links to NNS</w:t>
            </w:r>
            <w:r w:rsidRPr="00914F8C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:rsidR="0022153E" w:rsidRDefault="0022153E" w:rsidP="002215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377C8" w:rsidRDefault="007377C8" w:rsidP="002215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 1- see additional phonics planning. </w:t>
            </w:r>
          </w:p>
          <w:p w:rsidR="0022153E" w:rsidRPr="00914F8C" w:rsidRDefault="0022153E" w:rsidP="0022153E">
            <w:pPr>
              <w:rPr>
                <w:rFonts w:ascii="Comic Sans MS" w:hAnsi="Comic Sans MS"/>
                <w:sz w:val="20"/>
                <w:szCs w:val="20"/>
              </w:rPr>
            </w:pPr>
            <w:r w:rsidRPr="000E0300">
              <w:rPr>
                <w:rFonts w:ascii="Comic Sans MS" w:hAnsi="Comic Sans MS"/>
                <w:color w:val="0070C0"/>
                <w:sz w:val="20"/>
                <w:szCs w:val="20"/>
              </w:rPr>
              <w:t>Year 2</w:t>
            </w:r>
          </w:p>
        </w:tc>
        <w:tc>
          <w:tcPr>
            <w:tcW w:w="2198" w:type="dxa"/>
            <w:shd w:val="clear" w:color="auto" w:fill="E2C5FF"/>
          </w:tcPr>
          <w:p w:rsidR="0022153E" w:rsidRPr="000E0300" w:rsidRDefault="0022153E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 p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hase 5 GPCs and homophones </w:t>
            </w:r>
          </w:p>
          <w:p w:rsidR="0022153E" w:rsidRPr="000E0300" w:rsidRDefault="0022153E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* common exception words </w:t>
            </w:r>
          </w:p>
          <w:p w:rsidR="0022153E" w:rsidRPr="000E0300" w:rsidRDefault="0022153E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* homophones</w:t>
            </w:r>
          </w:p>
          <w:p w:rsidR="0022153E" w:rsidRDefault="0022153E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a</w:t>
            </w:r>
            <w:r w:rsidRPr="000E0300">
              <w:rPr>
                <w:rStyle w:val="A71"/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</w:rPr>
              <w:t>ɪ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 xml:space="preserve">/ 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spelt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i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’ in common exception words </w:t>
            </w: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4F768A" w:rsidRDefault="004F768A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</w:p>
          <w:p w:rsidR="0022153E" w:rsidRPr="004E0161" w:rsidRDefault="004F768A" w:rsidP="004F768A">
            <w:pPr>
              <w:jc w:val="center"/>
              <w:rPr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8" w:type="dxa"/>
            <w:shd w:val="clear" w:color="auto" w:fill="D9E2F3" w:themeFill="accent5" w:themeFillTint="33"/>
          </w:tcPr>
          <w:p w:rsidR="0022153E" w:rsidRPr="000E0300" w:rsidRDefault="0022153E" w:rsidP="0022153E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/>
                <w:color w:val="0070C0"/>
                <w:sz w:val="20"/>
                <w:szCs w:val="20"/>
              </w:rPr>
              <w:t>* homophones</w:t>
            </w:r>
          </w:p>
          <w:p w:rsidR="0022153E" w:rsidRPr="000E0300" w:rsidRDefault="0022153E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d</w:t>
            </w:r>
            <w:r w:rsidRPr="000E0300">
              <w:rPr>
                <w:rStyle w:val="A71"/>
                <w:rFonts w:ascii="Times New Roman" w:hAnsi="Times New Roman" w:cs="Times New Roman"/>
                <w:b w:val="0"/>
                <w:bCs w:val="0"/>
                <w:color w:val="0070C0"/>
                <w:sz w:val="20"/>
                <w:szCs w:val="20"/>
              </w:rPr>
              <w:t>ʒ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 xml:space="preserve">/ 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sound spelt as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ge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’ and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dge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’ at the end of words, and sometimes as ‘g’ elsewhere in words before ‘e’,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i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’ and ‘y’ </w:t>
            </w:r>
          </w:p>
          <w:p w:rsidR="0022153E" w:rsidRPr="000E0300" w:rsidRDefault="0022153E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>/s/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sound spelt ‘c’ before ‘e’,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i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’ and ‘y’ </w:t>
            </w:r>
          </w:p>
          <w:p w:rsidR="0022153E" w:rsidRPr="000E0300" w:rsidRDefault="0022153E" w:rsidP="0022153E">
            <w:pPr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</w:pP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Style w:val="A71"/>
                <w:rFonts w:ascii="Comic Sans MS" w:hAnsi="Comic Sans MS"/>
                <w:b w:val="0"/>
                <w:bCs w:val="0"/>
                <w:color w:val="0070C0"/>
                <w:sz w:val="20"/>
                <w:szCs w:val="20"/>
              </w:rPr>
              <w:t xml:space="preserve">/n/ </w:t>
            </w:r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sound spelt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kn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’ and ‘</w:t>
            </w:r>
            <w:proofErr w:type="spellStart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>gn</w:t>
            </w:r>
            <w:proofErr w:type="spellEnd"/>
            <w:r w:rsidRPr="000E0300">
              <w:rPr>
                <w:rStyle w:val="A71"/>
                <w:rFonts w:ascii="Comic Sans MS" w:hAnsi="Comic Sans MS"/>
                <w:b w:val="0"/>
                <w:color w:val="0070C0"/>
                <w:sz w:val="20"/>
                <w:szCs w:val="20"/>
              </w:rPr>
              <w:t xml:space="preserve">’ at the beginning of words </w:t>
            </w:r>
          </w:p>
          <w:p w:rsidR="004F768A" w:rsidRDefault="004F768A" w:rsidP="0022153E"/>
          <w:p w:rsidR="004F768A" w:rsidRPr="004F768A" w:rsidRDefault="004F768A" w:rsidP="004F768A"/>
          <w:p w:rsidR="004F768A" w:rsidRPr="004F768A" w:rsidRDefault="004F768A" w:rsidP="004F768A"/>
          <w:p w:rsidR="004F768A" w:rsidRDefault="004F768A" w:rsidP="004F768A"/>
          <w:p w:rsidR="004F768A" w:rsidRDefault="004F768A" w:rsidP="004F768A"/>
          <w:p w:rsidR="0022153E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8" w:type="dxa"/>
            <w:shd w:val="clear" w:color="auto" w:fill="FFCCFF"/>
          </w:tcPr>
          <w:p w:rsidR="0022153E" w:rsidRPr="000E0300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/>
                <w:i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a</w:t>
            </w:r>
            <w:r w:rsidRPr="000E030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ɪ</w:t>
            </w:r>
            <w:proofErr w:type="spellEnd"/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‘y’ </w:t>
            </w:r>
          </w:p>
          <w:p w:rsidR="0022153E" w:rsidRPr="000E0300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contractions</w:t>
            </w:r>
          </w:p>
          <w:p w:rsidR="0022153E" w:rsidRPr="000E0300" w:rsidRDefault="0022153E" w:rsidP="0022153E">
            <w:pPr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/l/ </w:t>
            </w: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or 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ə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l</w:t>
            </w:r>
            <w:proofErr w:type="spellEnd"/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</w:p>
          <w:p w:rsidR="0022153E" w:rsidRPr="000E0300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‘-le’ </w:t>
            </w:r>
          </w:p>
          <w:p w:rsidR="0022153E" w:rsidRPr="000E0300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endings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ing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ed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er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est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to words </w:t>
            </w:r>
          </w:p>
          <w:p w:rsidR="0022153E" w:rsidRPr="000E0300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adding the ending ‘y’ to words ending in ‘e’ </w:t>
            </w:r>
          </w:p>
          <w:p w:rsidR="0022153E" w:rsidRPr="000E0300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Fonts w:ascii="Comic Sans MS" w:hAnsi="Comic Sans MS" w:cs="Century Gothic"/>
                <w:color w:val="0070C0"/>
                <w:sz w:val="20"/>
                <w:szCs w:val="20"/>
              </w:rPr>
              <w:t>/</w:t>
            </w:r>
            <w:proofErr w:type="spellStart"/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i</w:t>
            </w:r>
            <w:proofErr w:type="spellEnd"/>
            <w:r w:rsidRPr="000E030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ː</w:t>
            </w: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/ sound spelt ‘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ey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22153E" w:rsidRPr="000E0300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homophones</w:t>
            </w:r>
          </w:p>
          <w:p w:rsidR="0022153E" w:rsidRPr="000E0300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</w:t>
            </w:r>
            <w:r w:rsidRPr="000E0300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/r/ </w:t>
            </w: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wr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4F768A" w:rsidRDefault="0022153E" w:rsidP="0022153E">
            <w:pPr>
              <w:rPr>
                <w:i/>
              </w:rPr>
            </w:pPr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ing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ed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er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est</w:t>
            </w:r>
            <w:proofErr w:type="spellEnd"/>
            <w:r w:rsidRPr="000E0300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and ‘-y’ to words of one </w:t>
            </w:r>
          </w:p>
          <w:p w:rsidR="004F768A" w:rsidRDefault="004F768A" w:rsidP="004F768A"/>
          <w:p w:rsidR="0022153E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8" w:type="dxa"/>
            <w:shd w:val="clear" w:color="auto" w:fill="FFFF9B"/>
          </w:tcPr>
          <w:p w:rsidR="0022153E" w:rsidRPr="00D82B54" w:rsidRDefault="0022153E" w:rsidP="0022153E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/>
                <w:color w:val="0070C0"/>
                <w:sz w:val="20"/>
                <w:szCs w:val="20"/>
              </w:rPr>
              <w:t xml:space="preserve">*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ɒ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‘a’ after ‘w’ and ‘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qu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/>
                <w:color w:val="0070C0"/>
                <w:sz w:val="20"/>
                <w:szCs w:val="20"/>
              </w:rPr>
              <w:t xml:space="preserve">*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ʒ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spelt ‘s’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homophones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es’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to nouns and verbs ending in ‘y’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possessive apostrophe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suffixes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ful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, ‘-less’ and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ly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contractions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words ending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tion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22153E" w:rsidRDefault="0022153E" w:rsidP="0022153E">
            <w:pPr>
              <w:rPr>
                <w:rFonts w:cs="Century Gothic"/>
                <w:sz w:val="20"/>
                <w:szCs w:val="20"/>
              </w:rPr>
            </w:pPr>
          </w:p>
          <w:p w:rsidR="0022153E" w:rsidRDefault="0022153E" w:rsidP="0022153E">
            <w:pPr>
              <w:rPr>
                <w:rFonts w:cs="Century Gothic"/>
                <w:sz w:val="20"/>
                <w:szCs w:val="20"/>
              </w:rPr>
            </w:pPr>
          </w:p>
          <w:p w:rsidR="0022153E" w:rsidRDefault="0022153E" w:rsidP="0022153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22153E" w:rsidRDefault="0022153E" w:rsidP="004F768A"/>
          <w:p w:rsidR="004F768A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/>
                <w:color w:val="0070C0"/>
                <w:sz w:val="20"/>
                <w:szCs w:val="20"/>
              </w:rPr>
              <w:t>* t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/l/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or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ə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l</w:t>
            </w:r>
            <w:proofErr w:type="spellEnd"/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‘-el’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 adding endings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ing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ed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er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’, and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est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to words ending in ‘y’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the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ɔ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:/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‘a’ before ‘l’ and ‘ll’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the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ɔ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:/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ar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after ‘w’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suffixes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‘-</w:t>
            </w:r>
            <w:proofErr w:type="spellStart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ment</w:t>
            </w:r>
            <w:proofErr w:type="spellEnd"/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and ‘-ness’ </w:t>
            </w:r>
          </w:p>
          <w:p w:rsidR="0022153E" w:rsidRPr="00D82B54" w:rsidRDefault="0022153E" w:rsidP="0022153E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the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ɜ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:/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‘or’ after ‘w’ </w:t>
            </w:r>
          </w:p>
          <w:p w:rsidR="0022153E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D82B54">
              <w:rPr>
                <w:rFonts w:ascii="Comic Sans MS" w:hAnsi="Comic Sans MS" w:cs="Century Gothic"/>
                <w:color w:val="0070C0"/>
                <w:sz w:val="20"/>
                <w:szCs w:val="20"/>
              </w:rPr>
              <w:t>* t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he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/l/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or 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D82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ə</w:t>
            </w:r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l</w:t>
            </w:r>
            <w:proofErr w:type="spellEnd"/>
            <w:r w:rsidRPr="00D82B54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D82B54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‘-al’ at the end of words </w:t>
            </w:r>
          </w:p>
          <w:p w:rsidR="004F768A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  <w:tc>
          <w:tcPr>
            <w:tcW w:w="2199" w:type="dxa"/>
            <w:shd w:val="clear" w:color="auto" w:fill="E9FFBD"/>
          </w:tcPr>
          <w:p w:rsidR="0022153E" w:rsidRPr="0022153E" w:rsidRDefault="0022153E" w:rsidP="0022153E">
            <w:pPr>
              <w:rPr>
                <w:rFonts w:ascii="Comic Sans MS" w:hAnsi="Comic Sans MS"/>
                <w:i/>
                <w:color w:val="0070C0"/>
                <w:sz w:val="20"/>
                <w:szCs w:val="20"/>
              </w:rPr>
            </w:pPr>
            <w:r w:rsidRPr="0022153E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 homophones</w:t>
            </w:r>
          </w:p>
          <w:p w:rsidR="0022153E" w:rsidRPr="0022153E" w:rsidRDefault="0022153E" w:rsidP="0022153E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22153E">
              <w:rPr>
                <w:rFonts w:ascii="Comic Sans MS" w:hAnsi="Comic Sans MS"/>
                <w:i/>
                <w:color w:val="0070C0"/>
                <w:sz w:val="20"/>
                <w:szCs w:val="20"/>
              </w:rPr>
              <w:t xml:space="preserve">* 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22153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ʌ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spelt ‘o’ </w:t>
            </w:r>
          </w:p>
          <w:p w:rsidR="0022153E" w:rsidRPr="0022153E" w:rsidRDefault="0022153E" w:rsidP="0022153E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 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/l/ </w:t>
            </w:r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or 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22153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ə</w:t>
            </w:r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l</w:t>
            </w:r>
            <w:proofErr w:type="spellEnd"/>
            <w:r w:rsidRPr="0022153E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sounds spelt ‘</w:t>
            </w:r>
            <w:proofErr w:type="spellStart"/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il</w:t>
            </w:r>
            <w:proofErr w:type="spellEnd"/>
            <w:r w:rsidRPr="0022153E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at the end of words </w:t>
            </w:r>
          </w:p>
          <w:p w:rsidR="0022153E" w:rsidRPr="0022153E" w:rsidRDefault="0022153E" w:rsidP="0022153E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22153E"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* common exception words </w:t>
            </w:r>
          </w:p>
          <w:p w:rsidR="004F768A" w:rsidRDefault="004F768A" w:rsidP="0022153E">
            <w:pPr>
              <w:rPr>
                <w:i/>
              </w:rPr>
            </w:pPr>
          </w:p>
          <w:p w:rsidR="004F768A" w:rsidRPr="004F768A" w:rsidRDefault="004F768A" w:rsidP="004F768A"/>
          <w:p w:rsidR="004F768A" w:rsidRPr="004F768A" w:rsidRDefault="004F768A" w:rsidP="004F768A"/>
          <w:p w:rsidR="004F768A" w:rsidRPr="004F768A" w:rsidRDefault="004F768A" w:rsidP="004F768A"/>
          <w:p w:rsidR="004F768A" w:rsidRPr="004F768A" w:rsidRDefault="004F768A" w:rsidP="004F768A"/>
          <w:p w:rsidR="004F768A" w:rsidRPr="004F768A" w:rsidRDefault="004F768A" w:rsidP="004F768A"/>
          <w:p w:rsidR="004F768A" w:rsidRDefault="004F768A" w:rsidP="004F768A"/>
          <w:p w:rsidR="004F768A" w:rsidRPr="004F768A" w:rsidRDefault="004F768A" w:rsidP="004F768A"/>
          <w:p w:rsidR="004F768A" w:rsidRDefault="004F768A" w:rsidP="004F768A"/>
          <w:p w:rsidR="004F768A" w:rsidRDefault="004F768A" w:rsidP="004F768A"/>
          <w:p w:rsidR="0022153E" w:rsidRPr="004F768A" w:rsidRDefault="004F768A" w:rsidP="004F768A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Statutory spellings (Y1/2</w:t>
            </w:r>
            <w:r w:rsidRPr="002005BB">
              <w:rPr>
                <w:rFonts w:ascii="Comic Sans MS" w:hAnsi="Comic Sans MS"/>
                <w:sz w:val="20"/>
                <w:szCs w:val="20"/>
              </w:rPr>
              <w:t xml:space="preserve"> list)</w:t>
            </w:r>
          </w:p>
        </w:tc>
      </w:tr>
    </w:tbl>
    <w:p w:rsidR="00EF43F5" w:rsidRDefault="00EF43F5" w:rsidP="00212480">
      <w:pPr>
        <w:tabs>
          <w:tab w:val="left" w:pos="6900"/>
        </w:tabs>
      </w:pPr>
    </w:p>
    <w:sectPr w:rsidR="00EF43F5" w:rsidSect="00EF4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ttleMissPriss">
    <w:altName w:val="Little Miss Pr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5B3B"/>
    <w:multiLevelType w:val="hybridMultilevel"/>
    <w:tmpl w:val="61E8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28F0"/>
    <w:multiLevelType w:val="hybridMultilevel"/>
    <w:tmpl w:val="B87C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724D8"/>
    <w:multiLevelType w:val="hybridMultilevel"/>
    <w:tmpl w:val="7DE096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F5"/>
    <w:rsid w:val="000A0E56"/>
    <w:rsid w:val="000C13F2"/>
    <w:rsid w:val="000E0300"/>
    <w:rsid w:val="001561DB"/>
    <w:rsid w:val="00200750"/>
    <w:rsid w:val="00212480"/>
    <w:rsid w:val="0022153E"/>
    <w:rsid w:val="003109B3"/>
    <w:rsid w:val="003E778E"/>
    <w:rsid w:val="00411832"/>
    <w:rsid w:val="0046024B"/>
    <w:rsid w:val="004969D2"/>
    <w:rsid w:val="004C3353"/>
    <w:rsid w:val="004F768A"/>
    <w:rsid w:val="00543405"/>
    <w:rsid w:val="005C1CB0"/>
    <w:rsid w:val="006F7F7E"/>
    <w:rsid w:val="007377C8"/>
    <w:rsid w:val="00741D8E"/>
    <w:rsid w:val="00745B4B"/>
    <w:rsid w:val="007A0BB9"/>
    <w:rsid w:val="007C1361"/>
    <w:rsid w:val="008652E2"/>
    <w:rsid w:val="00912F7D"/>
    <w:rsid w:val="00914F8C"/>
    <w:rsid w:val="00966F02"/>
    <w:rsid w:val="00A010D5"/>
    <w:rsid w:val="00AA4418"/>
    <w:rsid w:val="00B66F05"/>
    <w:rsid w:val="00BC5936"/>
    <w:rsid w:val="00BC67E0"/>
    <w:rsid w:val="00C3409D"/>
    <w:rsid w:val="00CD5B4B"/>
    <w:rsid w:val="00D47D5D"/>
    <w:rsid w:val="00D82B54"/>
    <w:rsid w:val="00D84053"/>
    <w:rsid w:val="00DC5AAF"/>
    <w:rsid w:val="00E47BD4"/>
    <w:rsid w:val="00EE6924"/>
    <w:rsid w:val="00EF43F5"/>
    <w:rsid w:val="00F20212"/>
    <w:rsid w:val="00FC295C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845F"/>
  <w15:chartTrackingRefBased/>
  <w15:docId w15:val="{1D9095A3-0241-4812-B6D0-9CD29F10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3F5"/>
    <w:pPr>
      <w:ind w:left="720"/>
      <w:contextualSpacing/>
    </w:pPr>
  </w:style>
  <w:style w:type="paragraph" w:customStyle="1" w:styleId="Default">
    <w:name w:val="Default"/>
    <w:rsid w:val="00EF43F5"/>
    <w:pPr>
      <w:autoSpaceDE w:val="0"/>
      <w:autoSpaceDN w:val="0"/>
      <w:adjustRightInd w:val="0"/>
      <w:spacing w:after="0" w:line="240" w:lineRule="auto"/>
    </w:pPr>
    <w:rPr>
      <w:rFonts w:ascii="LittleMissPriss" w:hAnsi="LittleMissPriss" w:cs="LittleMissPriss"/>
      <w:color w:val="000000"/>
      <w:sz w:val="24"/>
      <w:szCs w:val="24"/>
    </w:rPr>
  </w:style>
  <w:style w:type="paragraph" w:customStyle="1" w:styleId="Pa91">
    <w:name w:val="Pa9+1"/>
    <w:basedOn w:val="Default"/>
    <w:next w:val="Default"/>
    <w:uiPriority w:val="99"/>
    <w:rsid w:val="000E0300"/>
    <w:pPr>
      <w:spacing w:line="201" w:lineRule="atLeast"/>
    </w:pPr>
    <w:rPr>
      <w:rFonts w:ascii="Century Gothic" w:hAnsi="Century Gothic" w:cstheme="minorBidi"/>
      <w:color w:val="auto"/>
    </w:rPr>
  </w:style>
  <w:style w:type="character" w:customStyle="1" w:styleId="A71">
    <w:name w:val="A7+1"/>
    <w:uiPriority w:val="99"/>
    <w:rsid w:val="000E0300"/>
    <w:rPr>
      <w:rFonts w:cs="Century Gothic"/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 Ltd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COLEMAN</dc:creator>
  <cp:keywords/>
  <dc:description/>
  <cp:lastModifiedBy>AMY COLEMAN</cp:lastModifiedBy>
  <cp:revision>32</cp:revision>
  <dcterms:created xsi:type="dcterms:W3CDTF">2020-06-05T14:38:00Z</dcterms:created>
  <dcterms:modified xsi:type="dcterms:W3CDTF">2020-06-08T10:49:00Z</dcterms:modified>
</cp:coreProperties>
</file>