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F" w:rsidRDefault="00003F44">
      <w:r>
        <w:rPr>
          <w:noProof/>
          <w:lang w:eastAsia="en-GB"/>
        </w:rPr>
        <w:drawing>
          <wp:inline distT="0" distB="0" distL="0" distR="0" wp14:anchorId="745022DA" wp14:editId="6D90A0FF">
            <wp:extent cx="5731510" cy="45142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F44" w:rsidRDefault="00003F44">
      <w:r>
        <w:rPr>
          <w:noProof/>
          <w:lang w:eastAsia="en-GB"/>
        </w:rPr>
        <w:drawing>
          <wp:inline distT="0" distB="0" distL="0" distR="0" wp14:anchorId="50F805BF" wp14:editId="6A935640">
            <wp:extent cx="5731510" cy="38754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lastRenderedPageBreak/>
        <w:drawing>
          <wp:inline distT="0" distB="0" distL="0" distR="0" wp14:anchorId="380D8552" wp14:editId="44E6CBC7">
            <wp:extent cx="5731510" cy="54679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lastRenderedPageBreak/>
        <w:drawing>
          <wp:inline distT="0" distB="0" distL="0" distR="0" wp14:anchorId="6178A748" wp14:editId="2ABC0A65">
            <wp:extent cx="5391150" cy="2647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FC9ABE" wp14:editId="0965780D">
            <wp:extent cx="5731510" cy="41376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lastRenderedPageBreak/>
        <w:drawing>
          <wp:inline distT="0" distB="0" distL="0" distR="0" wp14:anchorId="18A088FF" wp14:editId="6B56FA21">
            <wp:extent cx="5731510" cy="51015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drawing>
          <wp:inline distT="0" distB="0" distL="0" distR="0" wp14:anchorId="74C18857" wp14:editId="7008A382">
            <wp:extent cx="5731510" cy="35648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lastRenderedPageBreak/>
        <w:drawing>
          <wp:inline distT="0" distB="0" distL="0" distR="0" wp14:anchorId="6A105F9E" wp14:editId="745E6094">
            <wp:extent cx="5731510" cy="36125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F44" w:rsidRDefault="00003F44">
      <w:r>
        <w:rPr>
          <w:noProof/>
          <w:lang w:eastAsia="en-GB"/>
        </w:rPr>
        <w:drawing>
          <wp:inline distT="0" distB="0" distL="0" distR="0" wp14:anchorId="59125A7E" wp14:editId="5DC4CC96">
            <wp:extent cx="5731510" cy="392112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F4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44" w:rsidRDefault="00003F44" w:rsidP="00003F44">
      <w:pPr>
        <w:spacing w:after="0" w:line="240" w:lineRule="auto"/>
      </w:pPr>
      <w:r>
        <w:separator/>
      </w:r>
    </w:p>
  </w:endnote>
  <w:endnote w:type="continuationSeparator" w:id="0">
    <w:p w:rsidR="00003F44" w:rsidRDefault="00003F44" w:rsidP="0000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44" w:rsidRDefault="00003F44" w:rsidP="00003F44">
      <w:pPr>
        <w:spacing w:after="0" w:line="240" w:lineRule="auto"/>
      </w:pPr>
      <w:r>
        <w:separator/>
      </w:r>
    </w:p>
  </w:footnote>
  <w:footnote w:type="continuationSeparator" w:id="0">
    <w:p w:rsidR="00003F44" w:rsidRDefault="00003F44" w:rsidP="0000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44" w:rsidRPr="00003F44" w:rsidRDefault="00003F44" w:rsidP="00003F44">
    <w:pPr>
      <w:pStyle w:val="Header"/>
      <w:jc w:val="center"/>
      <w:rPr>
        <w:rFonts w:ascii="SassoonPrimaryInfant" w:hAnsi="SassoonPrimaryInfant"/>
        <w:sz w:val="36"/>
        <w:u w:val="single"/>
      </w:rPr>
    </w:pPr>
    <w:r>
      <w:rPr>
        <w:rFonts w:ascii="SassoonPrimaryInfant" w:hAnsi="SassoonPrimaryInfant"/>
        <w:sz w:val="36"/>
        <w:u w:val="single"/>
      </w:rPr>
      <w:t>Parent Guide to Evidence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44"/>
    <w:rsid w:val="00003F44"/>
    <w:rsid w:val="00055474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4887"/>
  <w15:chartTrackingRefBased/>
  <w15:docId w15:val="{E9B243AD-9F68-4BDF-8842-0641699C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44"/>
  </w:style>
  <w:style w:type="paragraph" w:styleId="Footer">
    <w:name w:val="footer"/>
    <w:basedOn w:val="Normal"/>
    <w:link w:val="FooterChar"/>
    <w:uiPriority w:val="99"/>
    <w:unhideWhenUsed/>
    <w:rsid w:val="0000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Flood</dc:creator>
  <cp:keywords/>
  <dc:description/>
  <cp:lastModifiedBy>Lucy Flood</cp:lastModifiedBy>
  <cp:revision>1</cp:revision>
  <dcterms:created xsi:type="dcterms:W3CDTF">2020-10-07T12:24:00Z</dcterms:created>
  <dcterms:modified xsi:type="dcterms:W3CDTF">2020-10-07T12:30:00Z</dcterms:modified>
</cp:coreProperties>
</file>